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11EB3" w14:textId="77777777" w:rsidR="007A58B8" w:rsidRPr="000935C5" w:rsidRDefault="007A58B8" w:rsidP="000935C5">
      <w:pPr>
        <w:pStyle w:val="Kop1"/>
        <w:spacing w:before="240" w:after="0" w:line="276" w:lineRule="auto"/>
        <w:rPr>
          <w:rFonts w:ascii="Calibri" w:hAnsi="Calibri"/>
          <w:b/>
          <w:color w:val="003350"/>
          <w:kern w:val="0"/>
          <w:sz w:val="32"/>
          <w:szCs w:val="32"/>
          <w14:ligatures w14:val="none"/>
        </w:rPr>
      </w:pPr>
      <w:r w:rsidRPr="000935C5">
        <w:rPr>
          <w:rFonts w:ascii="Calibri" w:hAnsi="Calibri"/>
          <w:b/>
          <w:color w:val="003350"/>
          <w:kern w:val="0"/>
          <w:sz w:val="32"/>
          <w:szCs w:val="32"/>
          <w14:ligatures w14:val="none"/>
        </w:rPr>
        <w:t xml:space="preserve">Zien!+ burgerschap </w:t>
      </w:r>
    </w:p>
    <w:p w14:paraId="55339FAE" w14:textId="77777777" w:rsidR="007A58B8" w:rsidRDefault="007A58B8" w:rsidP="007A58B8">
      <w:pPr>
        <w:rPr>
          <w:rFonts w:ascii="Aptos" w:hAnsi="Aptos" w:cstheme="minorHAnsi"/>
          <w:i/>
          <w:iCs/>
          <w:color w:val="003350"/>
          <w:sz w:val="16"/>
          <w:szCs w:val="16"/>
        </w:rPr>
      </w:pPr>
    </w:p>
    <w:p w14:paraId="3881AA5B" w14:textId="43F8EBA0" w:rsidR="007A58B8" w:rsidRPr="007968BC" w:rsidRDefault="007A58B8" w:rsidP="007968BC">
      <w:pPr>
        <w:pStyle w:val="Kop2"/>
        <w:spacing w:before="120" w:after="0" w:line="276" w:lineRule="auto"/>
        <w:rPr>
          <w:rFonts w:ascii="Calibri" w:hAnsi="Calibri"/>
          <w:color w:val="003350"/>
          <w:kern w:val="0"/>
          <w:sz w:val="26"/>
          <w:szCs w:val="26"/>
          <w14:ligatures w14:val="none"/>
        </w:rPr>
      </w:pPr>
      <w:r w:rsidRPr="007968BC">
        <w:rPr>
          <w:rFonts w:ascii="Calibri" w:hAnsi="Calibri"/>
          <w:color w:val="003350"/>
          <w:kern w:val="0"/>
          <w:sz w:val="26"/>
          <w:szCs w:val="26"/>
          <w14:ligatures w14:val="none"/>
        </w:rPr>
        <w:t>Leer</w:t>
      </w:r>
      <w:r w:rsidRPr="007968BC">
        <w:rPr>
          <w:rFonts w:ascii="Calibri" w:hAnsi="Calibri"/>
          <w:color w:val="003350"/>
          <w:kern w:val="0"/>
          <w:sz w:val="26"/>
          <w:szCs w:val="26"/>
          <w14:ligatures w14:val="none"/>
        </w:rPr>
        <w:t>ling</w:t>
      </w:r>
      <w:r w:rsidRPr="007968BC">
        <w:rPr>
          <w:rFonts w:ascii="Calibri" w:hAnsi="Calibri"/>
          <w:color w:val="003350"/>
          <w:kern w:val="0"/>
          <w:sz w:val="26"/>
          <w:szCs w:val="26"/>
          <w14:ligatures w14:val="none"/>
        </w:rPr>
        <w:t>vragenlijst groep 7-8</w:t>
      </w:r>
    </w:p>
    <w:p w14:paraId="7E4F0471" w14:textId="77777777" w:rsidR="007A58B8" w:rsidRPr="00674DC3" w:rsidRDefault="007A58B8" w:rsidP="007A58B8">
      <w:pPr>
        <w:rPr>
          <w:rFonts w:ascii="Aptos" w:hAnsi="Aptos" w:cstheme="minorHAnsi"/>
          <w:i/>
          <w:iCs/>
          <w:color w:val="003350"/>
          <w:sz w:val="16"/>
          <w:szCs w:val="16"/>
        </w:rPr>
      </w:pPr>
      <w:r>
        <w:rPr>
          <w:rFonts w:ascii="Aptos" w:hAnsi="Aptos" w:cstheme="minorHAnsi"/>
          <w:i/>
          <w:iCs/>
          <w:color w:val="003350"/>
          <w:sz w:val="16"/>
          <w:szCs w:val="16"/>
        </w:rPr>
        <w:t>K = kennis, V = vaardigheden, A = attitude</w:t>
      </w:r>
    </w:p>
    <w:p w14:paraId="3EFD03C3" w14:textId="77777777" w:rsidR="00F7536D" w:rsidRDefault="00F7536D" w:rsidP="00F7536D">
      <w:pPr>
        <w:rPr>
          <w:rFonts w:asciiTheme="minorHAnsi" w:hAnsiTheme="minorHAnsi"/>
          <w:color w:val="003350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2"/>
        <w:gridCol w:w="7313"/>
      </w:tblGrid>
      <w:tr w:rsidR="00F7536D" w14:paraId="3EC71AC8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0B861E8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Welbevinden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34D7D27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6DEB622E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75B4DC9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color w:val="000000" w:themeColor="text1"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4C3FDC7" w14:textId="3295CDF2" w:rsidR="00797F4A" w:rsidRDefault="00797F4A" w:rsidP="00E8738F">
            <w:pPr>
              <w:spacing w:after="160" w:line="240" w:lineRule="auto"/>
              <w:rPr>
                <w:rFonts w:ascii="Aptos" w:eastAsia="Aptos" w:hAnsi="Aptos" w:cs="Aptos"/>
                <w:i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Aptos" w:eastAsia="Aptos" w:hAnsi="Aptos" w:cs="Aptos"/>
                <w:i/>
                <w:iCs/>
                <w:color w:val="000000" w:themeColor="text1"/>
                <w:sz w:val="16"/>
                <w:szCs w:val="16"/>
              </w:rPr>
              <w:t xml:space="preserve">Ik voel me gerespecteerd door de mensen om mij heen. </w:t>
            </w:r>
          </w:p>
        </w:tc>
      </w:tr>
      <w:tr w:rsidR="00F7536D" w14:paraId="48A06B33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A2262F6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43B7912" w14:textId="4AC7041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>K: Ik weet wat</w:t>
            </w:r>
            <w:r w:rsidR="00ED4E53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  <w:r w:rsidR="00E51B06">
              <w:rPr>
                <w:rFonts w:ascii="Aptos" w:eastAsia="Aptos" w:hAnsi="Aptos" w:cs="Aptos"/>
                <w:sz w:val="16"/>
                <w:szCs w:val="16"/>
              </w:rPr>
              <w:t xml:space="preserve">het </w:t>
            </w:r>
            <w:r w:rsidR="00ED4E53">
              <w:rPr>
                <w:rFonts w:ascii="Aptos" w:eastAsia="Aptos" w:hAnsi="Aptos" w:cs="Aptos"/>
                <w:sz w:val="16"/>
                <w:szCs w:val="16"/>
              </w:rPr>
              <w:t>woord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respect is.  </w:t>
            </w:r>
          </w:p>
        </w:tc>
      </w:tr>
      <w:tr w:rsidR="00F7536D" w14:paraId="0519CE7B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D3D5E31" w14:textId="77777777" w:rsidR="00F7536D" w:rsidRDefault="00F7536D" w:rsidP="00E8738F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6534F66" w14:textId="6A763143" w:rsidR="00921233" w:rsidRDefault="00921233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K: Ik weet wat </w:t>
            </w:r>
            <w:r w:rsidR="005C6AC8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erbij hoort om zelf</w:t>
            </w:r>
            <w:r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gerespecteerd te </w:t>
            </w:r>
            <w:r w:rsidR="00ED4E53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worden. </w:t>
            </w:r>
            <w:r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60054CFF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A12F0AB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3A79B8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er iets van zeggen als ik me niet gerespecteerd voel. </w:t>
            </w:r>
          </w:p>
        </w:tc>
      </w:tr>
      <w:tr w:rsidR="00F7536D" w14:paraId="2C15AC52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667C82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6754646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V: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>Ik kan een andere mening horen en het daarna gewoon laten gaan als ik dat fijner vind.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3E52AA6D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68084C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B73A376" w14:textId="0CF3BB4D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A: Ik wil </w:t>
            </w:r>
            <w:r w:rsidR="00AC0B38">
              <w:rPr>
                <w:rFonts w:ascii="Aptos" w:eastAsia="Aptos" w:hAnsi="Aptos" w:cs="Aptos"/>
                <w:sz w:val="16"/>
                <w:szCs w:val="16"/>
              </w:rPr>
              <w:t xml:space="preserve">dat ik net zo meetel als de </w:t>
            </w:r>
            <w:r w:rsidR="0083756D">
              <w:rPr>
                <w:rFonts w:ascii="Aptos" w:eastAsia="Aptos" w:hAnsi="Aptos" w:cs="Aptos"/>
                <w:sz w:val="16"/>
                <w:szCs w:val="16"/>
              </w:rPr>
              <w:t xml:space="preserve">mensen om mij heen.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F7536D" w14:paraId="0916688E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460F929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7433A0B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A: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wil mijn gevoel delen als ik iets vervelends heb ervaren.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47AEA50E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BB5B7AC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Betrokkenheid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45542224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4809910A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1FEEC1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BB41EAB" w14:textId="2F4433FC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Ik ben </w:t>
            </w:r>
            <w:r w:rsidR="004E2729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bezig met wat er </w:t>
            </w:r>
            <w:r w:rsidR="00113E35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op dit moment in de wereld gebeurt.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F7536D" w14:paraId="7DE453FF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20DFD7B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DC2312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K: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Ik weet welke actuele vraagstukken er in de </w:t>
            </w:r>
            <w:r>
              <w:rPr>
                <w:rFonts w:ascii="Aptos" w:eastAsia="Aptos" w:hAnsi="Aptos" w:cs="Aptos"/>
                <w:sz w:val="16"/>
                <w:szCs w:val="16"/>
              </w:rPr>
              <w:t>wereld om mij heen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spelen.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30677241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B774BA2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A9D5234" w14:textId="1CF91D08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onderzoeken wat de </w:t>
            </w:r>
            <w:r w:rsidR="004F6050">
              <w:rPr>
                <w:rFonts w:ascii="Aptos" w:eastAsia="Aptos" w:hAnsi="Aptos" w:cs="Aptos"/>
                <w:sz w:val="16"/>
                <w:szCs w:val="16"/>
              </w:rPr>
              <w:t>gevolgen zijn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van mijn persoonlijke leefstijl op actuele vraagstukken.  </w:t>
            </w:r>
          </w:p>
        </w:tc>
      </w:tr>
      <w:tr w:rsidR="00F7536D" w14:paraId="39D836C9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B96E78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73CFD8F" w14:textId="7E25F381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V: Ik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kan anderen betrekken bij het maken van keuzes, </w:t>
            </w:r>
            <w:r w:rsidR="00495902">
              <w:rPr>
                <w:rFonts w:ascii="Aptos" w:eastAsia="Aptos" w:hAnsi="Aptos" w:cs="Aptos"/>
                <w:sz w:val="16"/>
                <w:szCs w:val="16"/>
              </w:rPr>
              <w:t>ondanks</w:t>
            </w:r>
            <w:r w:rsidR="00495902"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>hun</w:t>
            </w:r>
            <w:r w:rsidR="00495902">
              <w:rPr>
                <w:rFonts w:ascii="Aptos" w:eastAsia="Aptos" w:hAnsi="Aptos" w:cs="Aptos"/>
                <w:sz w:val="16"/>
                <w:szCs w:val="16"/>
              </w:rPr>
              <w:t xml:space="preserve"> (andere)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achtergrond.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13DB0FC5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6BA7CB6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B4F14BB" w14:textId="10FB84D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A: Ik wil mijn mening of ideeën </w:t>
            </w:r>
            <w:r w:rsidR="00DF74A2">
              <w:rPr>
                <w:rFonts w:ascii="Aptos" w:eastAsia="Aptos" w:hAnsi="Aptos" w:cs="Aptos"/>
                <w:sz w:val="16"/>
                <w:szCs w:val="16"/>
              </w:rPr>
              <w:t>vertellen</w:t>
            </w:r>
            <w:r w:rsidR="00DF74A2"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over actuele vraagstukken. </w:t>
            </w:r>
          </w:p>
        </w:tc>
      </w:tr>
      <w:tr w:rsidR="00F7536D" w14:paraId="4101F854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5F8B721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1966087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A: Ik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wil een bijdrage leveren aan de </w:t>
            </w:r>
            <w:r>
              <w:rPr>
                <w:rFonts w:ascii="Aptos" w:eastAsia="Aptos" w:hAnsi="Aptos" w:cs="Aptos"/>
                <w:sz w:val="16"/>
                <w:szCs w:val="16"/>
              </w:rPr>
              <w:t>wereld om mij heen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>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2883FD58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3A08DD4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16DB34A" w14:textId="7DAC8E59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A: Ik wil graag op de hoogte zijn van wat er in de </w:t>
            </w:r>
            <w:r>
              <w:rPr>
                <w:rFonts w:ascii="Aptos" w:eastAsia="Aptos" w:hAnsi="Aptos" w:cs="Aptos"/>
                <w:sz w:val="16"/>
                <w:szCs w:val="16"/>
              </w:rPr>
              <w:t xml:space="preserve">wereld om mij heen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speelt. </w:t>
            </w:r>
          </w:p>
        </w:tc>
      </w:tr>
      <w:tr w:rsidR="00F7536D" w14:paraId="0B20196D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6A9ADC2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Veiligheidsbeleving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51FDA7E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082DD4E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97C146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827C142" w14:textId="1AE4DAF8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Ik voel me veilig in </w:t>
            </w:r>
            <w:r w:rsidR="007E5CA5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ons land.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F7536D" w14:paraId="73BC09A9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14D3FD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B95FA9B" w14:textId="214DA8EF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K: Ik weet </w:t>
            </w:r>
            <w:r w:rsidR="006321BB">
              <w:rPr>
                <w:rFonts w:ascii="Aptos" w:eastAsia="Aptos" w:hAnsi="Aptos" w:cs="Aptos"/>
                <w:sz w:val="16"/>
                <w:szCs w:val="16"/>
              </w:rPr>
              <w:t xml:space="preserve">dat ik rechten en plichten heb in </w:t>
            </w:r>
            <w:r w:rsidR="007E5CA5">
              <w:rPr>
                <w:rFonts w:ascii="Aptos" w:eastAsia="Aptos" w:hAnsi="Aptos" w:cs="Aptos"/>
                <w:sz w:val="16"/>
                <w:szCs w:val="16"/>
              </w:rPr>
              <w:t xml:space="preserve">ons land.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678E343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FCB9441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0033ED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K: Ik weet wanneer een situatie veilig is.  </w:t>
            </w:r>
          </w:p>
        </w:tc>
      </w:tr>
      <w:tr w:rsidR="00F7536D" w14:paraId="315C4572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575FCB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A6CF769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V: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Ik kan inschatten wanneer een situatie veilig of onveilig is.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000B714D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BE0F92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0C27B92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iets doen om me veilig te voelen.    </w:t>
            </w:r>
          </w:p>
        </w:tc>
      </w:tr>
      <w:tr w:rsidR="00F7536D" w14:paraId="581426B4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206419B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50FBEB6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V: Ik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>kan mijzelf uiten zoals ik ben.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3223836A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81DB86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7375E2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A: Ik wil me inspannen om me veilig te voelen.  </w:t>
            </w:r>
          </w:p>
        </w:tc>
      </w:tr>
      <w:tr w:rsidR="00F7536D" w14:paraId="67BA4EB7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17754869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Aantasting van de veiligheid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0967A1E4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335B5223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16AA6BB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38B557D" w14:textId="5FDDE31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Ik </w:t>
            </w:r>
            <w:r>
              <w:rPr>
                <w:rFonts w:ascii="Aptos" w:eastAsia="Aptos" w:hAnsi="Aptos" w:cs="Aptos"/>
                <w:i/>
                <w:iCs/>
                <w:sz w:val="16"/>
                <w:szCs w:val="16"/>
              </w:rPr>
              <w:t>word gediscrimineerd</w:t>
            </w: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.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F7536D" w14:paraId="0C69891F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16AC542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81E45D4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K: Ik weet wat ik kan doen in een onveilige situatie. </w:t>
            </w:r>
          </w:p>
        </w:tc>
      </w:tr>
      <w:tr w:rsidR="00F7536D" w14:paraId="3203CA0C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7BE1917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2D57559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K: Ik weet wat discriminatie is. </w:t>
            </w:r>
          </w:p>
        </w:tc>
      </w:tr>
      <w:tr w:rsidR="00F7536D" w14:paraId="10E614C8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66B0BB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3AD781E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K: Ik weet wat racisme is.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48E848D2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5B7F62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D6A0FA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anderen aanspreken wanneer zij discrimineren. </w:t>
            </w:r>
          </w:p>
        </w:tc>
      </w:tr>
      <w:tr w:rsidR="00F7536D" w14:paraId="160F2500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23E8C7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4A055FB" w14:textId="1BDB7FB8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V: Ik kan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inschatten wat het </w:t>
            </w:r>
            <w:r w:rsidR="00BF4A7E">
              <w:rPr>
                <w:rFonts w:ascii="Aptos" w:eastAsia="Aptos" w:hAnsi="Aptos" w:cs="Aptos"/>
                <w:sz w:val="16"/>
                <w:szCs w:val="16"/>
              </w:rPr>
              <w:t xml:space="preserve">gevolg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>is van mijn woorden op een ander.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502F49A2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E0B27EC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D07680A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A: Ik wil opkomen voor mensen die worden gediscrimineerd. </w:t>
            </w:r>
          </w:p>
        </w:tc>
      </w:tr>
      <w:tr w:rsidR="00F7536D" w14:paraId="5208C189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128AB6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043BF2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A: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wil dat anderen zich veilig voelen.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175532C3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4F58F7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Initiatief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4B8DBB3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7985895F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A89124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78EBA1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Ik kan opkomen voor een ander wanneer hij hulp nodig heeft.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F7536D" w14:paraId="312ABCCA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2F4083C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6ECB00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K: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Ik weet wat rechtvaardigheid is.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63E85B05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F995199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7DC279C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K: Ik weet wat mensenrechten zijn.  </w:t>
            </w:r>
          </w:p>
        </w:tc>
      </w:tr>
      <w:tr w:rsidR="00F7536D" w14:paraId="5A42B2C5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3F8B65E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7790F09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K: Ik weet wat inclusie is.  </w:t>
            </w:r>
          </w:p>
        </w:tc>
      </w:tr>
      <w:tr w:rsidR="00F7536D" w14:paraId="11B54C6B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BD11BF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02B8C62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me inzetten voor een club of vereniging. </w:t>
            </w:r>
          </w:p>
        </w:tc>
      </w:tr>
      <w:tr w:rsidR="00F7536D" w14:paraId="008ADB2A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3415CEA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D96781E" w14:textId="0370AAB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V: Ik kan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iets van m</w:t>
            </w:r>
            <w:r w:rsidR="00F73558">
              <w:rPr>
                <w:rFonts w:ascii="Aptos" w:eastAsia="Aptos" w:hAnsi="Aptos" w:cs="Aptos"/>
                <w:sz w:val="16"/>
                <w:szCs w:val="16"/>
              </w:rPr>
              <w:t>ij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>zelf delen als een ander iets mist.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76E4685B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A06799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572F9C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in gesprek gaan met anderen over mensenrechten.  </w:t>
            </w:r>
          </w:p>
        </w:tc>
      </w:tr>
      <w:tr w:rsidR="00F7536D" w14:paraId="4C72DD3E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38465F1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947A431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A: Ik wil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me inzetten voor wie dit zelf niet kan.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0072BB9C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D9E6DA9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1E1D9F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A: Ik wil opkomen voor mensenrechten. </w:t>
            </w:r>
          </w:p>
        </w:tc>
      </w:tr>
      <w:tr w:rsidR="00F7536D" w14:paraId="3A05A17D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4C94070B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Autonomie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65DF13C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6BE84D57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511121A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AF0332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Ik kan kiezen wat ik belangrijk vind voor de maatschappij.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F7536D" w14:paraId="1C8D9E35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9EBF68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C5D2627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K: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Ik weet hoe ik de politiek kan laten horen wat ik belangrijk vind.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1847614A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FFB0A6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CCBFA1F" w14:textId="595EE782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K: Ik weet hoe ik mee kan beslissen over gebeurtenissen in ons land. </w:t>
            </w:r>
          </w:p>
        </w:tc>
      </w:tr>
      <w:tr w:rsidR="00F7536D" w14:paraId="5FBFCCE7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56C083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C82C4AC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V: Ik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kan laten zien wat ik belangrijk vind op mijn eigen manier.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30B3352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C24B2A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6E595D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kiezen hoe ik meehelp in de maatschappij. </w:t>
            </w:r>
          </w:p>
        </w:tc>
      </w:tr>
      <w:tr w:rsidR="00F7536D" w14:paraId="3C2AE50F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60AC1E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5BE9A1B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A: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Ik wil mij vrijuit kunnen uitspreken over persoonlijke opvattingen.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4FAB3623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4A255D4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2C376A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A: Ik wil keuzes maken in normen en waarden die voor mij belangrijk zijn. </w:t>
            </w:r>
          </w:p>
        </w:tc>
      </w:tr>
      <w:tr w:rsidR="00F7536D" w14:paraId="2A3FBD2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7648BE5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Inlevingsvermogen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5FBB29CE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57650D24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A48113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9C8CCC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Ik probeer te begrijpen hoe iets voor een ander is. 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F7536D" w14:paraId="31123F03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AB5FAEA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267BED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K: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Ik weet dat er verschillende belangen zijn.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769781D1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408334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9A4E95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K: Ik weet wanneer het handig is om mijn mening te geven in de groep waar ik op dat moment ben. </w:t>
            </w:r>
          </w:p>
        </w:tc>
      </w:tr>
      <w:tr w:rsidR="00F7536D" w14:paraId="77E3BEFF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D5C346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5520DA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V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>: Ik kan situaties herkennen waar vooroordelen of discriminatie invloed hebben op de gevoelens van een ander.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4A57D552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723475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F7443C0" w14:textId="1451EB66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mij verplaatsen in iemand met </w:t>
            </w:r>
            <w:r w:rsidR="00E270F9">
              <w:rPr>
                <w:rFonts w:ascii="Aptos" w:eastAsia="Aptos" w:hAnsi="Aptos" w:cs="Aptos"/>
                <w:sz w:val="16"/>
                <w:szCs w:val="16"/>
              </w:rPr>
              <w:t xml:space="preserve">een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andere </w:t>
            </w:r>
            <w:r w:rsidR="007B4C73">
              <w:rPr>
                <w:rFonts w:ascii="Aptos" w:eastAsia="Aptos" w:hAnsi="Aptos" w:cs="Aptos"/>
                <w:sz w:val="16"/>
                <w:szCs w:val="16"/>
              </w:rPr>
              <w:t>mening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. </w:t>
            </w:r>
          </w:p>
        </w:tc>
      </w:tr>
      <w:tr w:rsidR="00F7536D" w14:paraId="1CA4EA8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69F89F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17BFCFA" w14:textId="25C07562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A: Ik wil rekening houden met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verschillende </w:t>
            </w:r>
            <w:r w:rsidR="00DC7ABD">
              <w:rPr>
                <w:rFonts w:ascii="Aptos" w:eastAsia="Aptos" w:hAnsi="Aptos" w:cs="Aptos"/>
                <w:sz w:val="16"/>
                <w:szCs w:val="16"/>
              </w:rPr>
              <w:t>wensen</w:t>
            </w:r>
            <w:r w:rsidR="00DC7ABD"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>in een groep.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5F3A8890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DC5D92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A281857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A: Ik wil rekening houden met de gevoelens van anderen.  </w:t>
            </w:r>
          </w:p>
        </w:tc>
      </w:tr>
      <w:tr w:rsidR="00F7536D" w14:paraId="339A61BB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6395D6A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Flexibiliteit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065986F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08A5AF75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4A413C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597B91E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i/>
                <w:iCs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Ik kan omgaan met mensen die anders zijn dan ik. </w:t>
            </w:r>
          </w:p>
        </w:tc>
      </w:tr>
      <w:tr w:rsidR="00F7536D" w14:paraId="5310A389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748E322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23E8212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K: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weet wat ik kan doen als mensen andere meningen hebben.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20D2353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05EA50C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9EE94E1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K: Ik weet wat ik kan doen als mensen andere gewoontes of tradities hebben. </w:t>
            </w:r>
          </w:p>
        </w:tc>
      </w:tr>
      <w:tr w:rsidR="00F7536D" w14:paraId="35592FE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B50184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AC1515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V: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kan omgaan met de mening van anderen wanneer die met mijn mening verschilt.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78C560F8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98F491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8F4F77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een oplossing verzinnen als wensen of meningen met elkaar botsen.   </w:t>
            </w:r>
          </w:p>
        </w:tc>
      </w:tr>
      <w:tr w:rsidR="00F7536D" w14:paraId="6514F090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7260FC4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A37ADD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V: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kan me aanpassen als gewoontes of tradities anders zijn dan ik gewend ben.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1BF46189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F5DADE2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7E4B4AE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omgaan met de uitkomst van besluiten ook als deze anders is dan mijn voorkeur. </w:t>
            </w:r>
          </w:p>
        </w:tc>
      </w:tr>
      <w:tr w:rsidR="00F7536D" w14:paraId="6ED74F5A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94E950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6B7A8E6" w14:textId="6363F575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A: Ik wil m</w:t>
            </w:r>
            <w:r w:rsidR="008D30C6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ij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aanpassen aan iemand of de groep wanneer dit nodig is.  </w:t>
            </w:r>
          </w:p>
        </w:tc>
      </w:tr>
      <w:tr w:rsidR="00F7536D" w14:paraId="6E85E76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550C1AB1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Impulsbeheersing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4C68E0D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781C1E47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20B31B6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27EDE1F" w14:textId="77777777" w:rsidR="00F7536D" w:rsidRPr="00096AE6" w:rsidRDefault="00F7536D" w:rsidP="00E8738F">
            <w:pPr>
              <w:spacing w:after="160" w:line="240" w:lineRule="auto"/>
              <w:rPr>
                <w:rFonts w:ascii="Aptos" w:eastAsia="Aptos" w:hAnsi="Aptos" w:cs="Aptos"/>
                <w:i/>
                <w:iCs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Ik houd me aan de regels, </w:t>
            </w:r>
            <w:r w:rsidRPr="00096AE6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ook als ik het er eigenlijk niet mee eens ben.   </w:t>
            </w:r>
          </w:p>
        </w:tc>
      </w:tr>
      <w:tr w:rsidR="00F7536D" w14:paraId="4C06A287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9C293E2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8B03C4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K: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>Ik weet dat de grondwet de regels van de mens beschermt.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097A511A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595EA3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347EDCA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K: Ik weet dat de grondwet belangrijk is omdat het de regels vastlegt waar iedereen zich aan moet houden. </w:t>
            </w:r>
          </w:p>
        </w:tc>
      </w:tr>
      <w:tr w:rsidR="00F7536D" w14:paraId="4B6FE008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4860972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5251A5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V: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>Ik kan wachten met reageren als ik het niet eens ben met een regel.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26F70918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DF272BE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928A2B6" w14:textId="7C6A97EF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</w:t>
            </w:r>
            <w:r w:rsidR="00FC71DA">
              <w:rPr>
                <w:rFonts w:ascii="Aptos" w:eastAsia="Aptos" w:hAnsi="Aptos" w:cs="Aptos"/>
                <w:sz w:val="16"/>
                <w:szCs w:val="16"/>
              </w:rPr>
              <w:t xml:space="preserve">accepteren dat anderen de leiding hebben. </w:t>
            </w:r>
          </w:p>
        </w:tc>
      </w:tr>
      <w:tr w:rsidR="00F7536D" w14:paraId="15B4383D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E24A3A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EA61D06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A: Ik wil mij aan de wet- en regelgeving houden.  </w:t>
            </w:r>
          </w:p>
        </w:tc>
      </w:tr>
      <w:tr w:rsidR="00F7536D" w14:paraId="24176348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DDE337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068EB4B" w14:textId="4E256D99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>A: Ik wil mijn gedrag aanpassen wanneer dat nodig is</w:t>
            </w:r>
            <w:r w:rsidR="006129A2">
              <w:rPr>
                <w:rFonts w:ascii="Aptos" w:eastAsia="Aptos" w:hAnsi="Aptos" w:cs="Aptos"/>
                <w:sz w:val="16"/>
                <w:szCs w:val="16"/>
              </w:rPr>
              <w:t xml:space="preserve"> voor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  <w:r>
              <w:rPr>
                <w:rFonts w:ascii="Aptos" w:eastAsia="Aptos" w:hAnsi="Aptos" w:cs="Aptos"/>
                <w:sz w:val="16"/>
                <w:szCs w:val="16"/>
              </w:rPr>
              <w:t>de ander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of het milieu.  </w:t>
            </w:r>
          </w:p>
        </w:tc>
      </w:tr>
      <w:tr w:rsidR="00F7536D" w14:paraId="7F331722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0487C2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Plannen en organiseren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67CEAF97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7625099F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60B670A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E7CD5DB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Ik kan activiteiten plannen en organiseren om mij in te zetten voor een betere wereld.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F7536D" w14:paraId="1CA371F7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5EF1B84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i/>
                <w:iCs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0FF491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K: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weet op welke manieren ik mij kan inzetten voor een betere wereld.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45232FDC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557C136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i/>
                <w:iCs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29BFC19" w14:textId="482C5B08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>K: Ik weet hoe ik acties kan organiseren</w:t>
            </w:r>
            <w:r>
              <w:rPr>
                <w:rFonts w:ascii="Aptos" w:eastAsia="Aptos" w:hAnsi="Aptos" w:cs="Aptos"/>
                <w:sz w:val="16"/>
                <w:szCs w:val="16"/>
              </w:rPr>
              <w:t xml:space="preserve"> om anderen te helpen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.  </w:t>
            </w:r>
          </w:p>
        </w:tc>
      </w:tr>
      <w:tr w:rsidR="00F7536D" w14:paraId="04BF11E4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1EFF086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i/>
                <w:iCs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CEB2A36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V: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kan een actie voor een goed doel organiseren.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6DFF4A0B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11E1B1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i/>
                <w:iCs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B0305B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een plan maken waarmee ik mijn omgeving schoonhoud.  </w:t>
            </w:r>
          </w:p>
        </w:tc>
      </w:tr>
      <w:tr w:rsidR="00F7536D" w14:paraId="0FC9B96C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5C87EE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i/>
                <w:iCs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7B96E5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A: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wil een plan maken om op te komen voor wat ik belangrijk vind.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2A163F65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8DB2D37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i/>
                <w:iCs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B626DA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A: Ik wil activiteiten organiseren om anderen te helpen.  </w:t>
            </w:r>
          </w:p>
        </w:tc>
      </w:tr>
      <w:tr w:rsidR="00F7536D" w14:paraId="33F392A5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28ACC5A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Zelfinzicht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11CE573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3441DDDD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24DA55A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7CD2645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Ik weet hoe mijn eigen achtergrond mij beïnvloedt.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F7536D" w14:paraId="355E4CB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DE934FC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6A28F3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K: Ik weet wat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vooroordelen zijn.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2D2A68DD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DB1C06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72E100C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K: Ik weet dat ik mijn eigen achtergrond meeneem van thuis. </w:t>
            </w:r>
          </w:p>
        </w:tc>
      </w:tr>
      <w:tr w:rsidR="00F7536D" w14:paraId="69529E80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F05AB3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7866161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K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: Ik weet wat ik belangrijk vind.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0D1367BC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19793A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F0850DF" w14:textId="68AD2569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benoemen wat ik belangrijk vind.  </w:t>
            </w:r>
          </w:p>
        </w:tc>
      </w:tr>
      <w:tr w:rsidR="00F7536D" w14:paraId="18A526F5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C7F6047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D9D5A7B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V: Ik kan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nadenken waarom ik iets belangrijk vind.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1D56987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FFFFF" w:themeFill="background1"/>
          </w:tcPr>
          <w:p w14:paraId="12D44BAA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FFFFF" w:themeFill="background1"/>
          </w:tcPr>
          <w:p w14:paraId="7567773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A: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Ik wil mij bewust zijn van wie ik ben </w:t>
            </w:r>
            <w:r>
              <w:rPr>
                <w:rFonts w:ascii="Aptos" w:eastAsia="Aptos" w:hAnsi="Aptos" w:cs="Aptos"/>
                <w:sz w:val="16"/>
                <w:szCs w:val="16"/>
              </w:rPr>
              <w:t>voor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mijn omgeving.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1871E4D1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E23A1F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80A267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A: Ik wil mij bewust zijn van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>vooroordelen.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023920EF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6463F40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Creatief denken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6994882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7244BC2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4B12A9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color w:val="000000" w:themeColor="text1"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BBBE4C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color w:val="000000" w:themeColor="text1"/>
                <w:sz w:val="16"/>
                <w:szCs w:val="16"/>
              </w:rPr>
              <w:t>Ik bedenk nieuwe, verrassende ideeën en oplossingen voor</w:t>
            </w: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de wereld om mij heen. </w:t>
            </w: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1B6E1E8E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1F2E26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DE5941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K: Ik weet hoe ik </w:t>
            </w:r>
            <w:r>
              <w:rPr>
                <w:rFonts w:ascii="Aptos" w:eastAsia="Aptos" w:hAnsi="Aptos" w:cs="Aptos"/>
                <w:sz w:val="16"/>
                <w:szCs w:val="16"/>
              </w:rPr>
              <w:t>anderen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kan betrekken</w:t>
            </w:r>
            <w:r>
              <w:rPr>
                <w:rFonts w:ascii="Aptos" w:eastAsia="Aptos" w:hAnsi="Aptos" w:cs="Aptos"/>
                <w:sz w:val="16"/>
                <w:szCs w:val="16"/>
              </w:rPr>
              <w:t xml:space="preserve"> bij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nieuwe ideeën</w:t>
            </w:r>
            <w:r>
              <w:rPr>
                <w:rFonts w:ascii="Aptos" w:eastAsia="Aptos" w:hAnsi="Aptos" w:cs="Aptos"/>
                <w:sz w:val="16"/>
                <w:szCs w:val="16"/>
              </w:rPr>
              <w:t xml:space="preserve"> die ik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bedenk.  </w:t>
            </w:r>
          </w:p>
        </w:tc>
      </w:tr>
      <w:tr w:rsidR="00F7536D" w14:paraId="25641270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A96E10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944F47C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K: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weet hoe </w:t>
            </w:r>
            <w:r>
              <w:rPr>
                <w:rFonts w:ascii="Aptos" w:eastAsia="Aptos" w:hAnsi="Aptos" w:cs="Aptos"/>
                <w:sz w:val="16"/>
                <w:szCs w:val="16"/>
              </w:rPr>
              <w:t>verrassende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ideeën kunnen bijdragen aan het oplossen van een probleem in mijn omgeving.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58BC02CF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B2420EB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13210D1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 xml:space="preserve">V: Ik kan originele oplossingen bedenken voor een probleem in de wereld om mij heen. </w:t>
            </w:r>
          </w:p>
        </w:tc>
      </w:tr>
      <w:tr w:rsidR="00F7536D" w14:paraId="571BB97D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FC493B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363CF7C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V: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kan een situatie vanuit verschillende </w:t>
            </w:r>
            <w:r>
              <w:rPr>
                <w:rFonts w:ascii="Aptos" w:eastAsia="Aptos" w:hAnsi="Aptos" w:cs="Aptos"/>
                <w:sz w:val="16"/>
                <w:szCs w:val="16"/>
              </w:rPr>
              <w:t>kanten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  <w:r>
              <w:rPr>
                <w:rFonts w:ascii="Aptos" w:eastAsia="Aptos" w:hAnsi="Aptos" w:cs="Aptos"/>
                <w:sz w:val="16"/>
                <w:szCs w:val="16"/>
              </w:rPr>
              <w:t>bekijken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1DBD40B0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DA7CA8C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9124A69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A: Ik wil </w:t>
            </w:r>
            <w:r>
              <w:rPr>
                <w:rFonts w:ascii="Aptos" w:eastAsia="Aptos" w:hAnsi="Aptos" w:cs="Aptos"/>
                <w:sz w:val="16"/>
                <w:szCs w:val="16"/>
              </w:rPr>
              <w:t xml:space="preserve">anderen betrekken bij nieuwe ideeën die ik bedenk.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F7536D" w14:paraId="23523DE2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0676FAA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B338A6D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A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: Ik wil een situatie vanuit verschillende </w:t>
            </w:r>
            <w:r>
              <w:rPr>
                <w:rFonts w:ascii="Aptos" w:eastAsia="Aptos" w:hAnsi="Aptos" w:cs="Aptos"/>
                <w:sz w:val="16"/>
                <w:szCs w:val="16"/>
              </w:rPr>
              <w:t>kanten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  <w:r>
              <w:rPr>
                <w:rFonts w:ascii="Aptos" w:eastAsia="Aptos" w:hAnsi="Aptos" w:cs="Aptos"/>
                <w:sz w:val="16"/>
                <w:szCs w:val="16"/>
              </w:rPr>
              <w:t>bekijken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0DB9F8E0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251CD780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Kritisch denken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5E841F84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54B39E8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28D6EC2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80F7978" w14:textId="19D1AAF5" w:rsidR="00613433" w:rsidRPr="00A920E0" w:rsidRDefault="00CB2225" w:rsidP="00E8738F">
            <w:pPr>
              <w:spacing w:after="160" w:line="240" w:lineRule="auto"/>
              <w:rPr>
                <w:rFonts w:ascii="Aptos" w:eastAsia="Aptos" w:hAnsi="Aptos" w:cs="Aptos"/>
                <w:i/>
                <w:iCs/>
                <w:sz w:val="16"/>
                <w:szCs w:val="16"/>
              </w:rPr>
            </w:pPr>
            <w:r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Ik </w:t>
            </w:r>
            <w:r w:rsidR="00590191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denk na wat ik vind </w:t>
            </w:r>
            <w:r w:rsidR="00E969E6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van</w:t>
            </w:r>
            <w:r w:rsidR="0050591F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16"/>
                <w:szCs w:val="16"/>
              </w:rPr>
              <w:t>dingen die in de</w:t>
            </w:r>
            <w:r w:rsidR="00DF1C11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wereld gebeuren </w:t>
            </w:r>
            <w:r w:rsidR="00E969E6">
              <w:rPr>
                <w:rFonts w:ascii="Aptos" w:eastAsia="Aptos" w:hAnsi="Aptos" w:cs="Aptos"/>
                <w:i/>
                <w:iCs/>
                <w:sz w:val="16"/>
                <w:szCs w:val="16"/>
              </w:rPr>
              <w:t>door het v</w:t>
            </w:r>
            <w:r w:rsidR="00DF1C11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an verschillende kanten </w:t>
            </w:r>
            <w:r w:rsidR="00E969E6">
              <w:rPr>
                <w:rFonts w:ascii="Aptos" w:eastAsia="Aptos" w:hAnsi="Aptos" w:cs="Aptos"/>
                <w:i/>
                <w:iCs/>
                <w:sz w:val="16"/>
                <w:szCs w:val="16"/>
              </w:rPr>
              <w:t>te</w:t>
            </w:r>
            <w:r w:rsidR="00DF1C11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</w:t>
            </w:r>
            <w:r w:rsidR="00E969E6">
              <w:rPr>
                <w:rFonts w:ascii="Aptos" w:eastAsia="Aptos" w:hAnsi="Aptos" w:cs="Aptos"/>
                <w:i/>
                <w:iCs/>
                <w:sz w:val="16"/>
                <w:szCs w:val="16"/>
              </w:rPr>
              <w:t>bekijken</w:t>
            </w:r>
            <w:r w:rsidR="00DF1C11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. </w:t>
            </w:r>
          </w:p>
        </w:tc>
      </w:tr>
      <w:tr w:rsidR="00F7536D" w14:paraId="74A450F2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9D561C9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A150D19" w14:textId="28E44098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K: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weet welke kennis ik kan gebruiken om mijn mening te </w:t>
            </w:r>
            <w:r w:rsidR="00CF6840">
              <w:rPr>
                <w:rFonts w:ascii="Aptos" w:eastAsia="Aptos" w:hAnsi="Aptos" w:cs="Aptos"/>
                <w:sz w:val="16"/>
                <w:szCs w:val="16"/>
              </w:rPr>
              <w:t>vormen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>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680A0271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EC23E16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CD4BAAA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K: Ik weet dat er verschillende meningen kunnen zijn over een gespreksonderwerp.  </w:t>
            </w:r>
          </w:p>
        </w:tc>
      </w:tr>
      <w:tr w:rsidR="00F7536D" w14:paraId="789DDDA6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30C9E76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62806E8" w14:textId="77D24DBA" w:rsidR="00F7536D" w:rsidRDefault="009D7AF4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 xml:space="preserve">V: Ik kan </w:t>
            </w:r>
            <w:r w:rsidR="00272ACC">
              <w:rPr>
                <w:rFonts w:ascii="Aptos" w:eastAsia="Aptos" w:hAnsi="Aptos" w:cs="Aptos"/>
                <w:sz w:val="16"/>
                <w:szCs w:val="16"/>
              </w:rPr>
              <w:t>een situatie</w:t>
            </w:r>
            <w:r w:rsidR="00F3746B">
              <w:rPr>
                <w:rFonts w:ascii="Aptos" w:eastAsia="Aptos" w:hAnsi="Aptos" w:cs="Aptos"/>
                <w:sz w:val="16"/>
                <w:szCs w:val="16"/>
              </w:rPr>
              <w:t xml:space="preserve"> zorgvuldig</w:t>
            </w:r>
            <w:r w:rsidR="00272ACC">
              <w:rPr>
                <w:rFonts w:ascii="Aptos" w:eastAsia="Aptos" w:hAnsi="Aptos" w:cs="Aptos"/>
                <w:sz w:val="16"/>
                <w:szCs w:val="16"/>
              </w:rPr>
              <w:t xml:space="preserve"> van meerdere kanten bekijken voordat ik mijn mening geef. </w:t>
            </w:r>
            <w:r w:rsidR="00F7536D"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  <w:r w:rsidR="00F7536D"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1C52096B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B4D34B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BED5E93" w14:textId="062F2F86" w:rsidR="000E2A5B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rekening houden met verschillende meningen. </w:t>
            </w:r>
          </w:p>
        </w:tc>
      </w:tr>
      <w:tr w:rsidR="00F7536D" w14:paraId="392EE5B1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2400373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CD10162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A: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wil eerst andere meningen horen voordat ik zelf mijn mening vorm.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3247E1C8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72E9004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057C5B1" w14:textId="3D194C74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A: Ik wil mijn mening </w:t>
            </w:r>
            <w:r w:rsidR="00FC6767">
              <w:rPr>
                <w:rFonts w:ascii="Aptos" w:eastAsia="Aptos" w:hAnsi="Aptos" w:cs="Aptos"/>
                <w:sz w:val="16"/>
                <w:szCs w:val="16"/>
              </w:rPr>
              <w:t>vormen</w:t>
            </w:r>
            <w:r w:rsidR="00FC6767"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  <w:r w:rsidR="0031602C">
              <w:rPr>
                <w:rFonts w:ascii="Aptos" w:eastAsia="Aptos" w:hAnsi="Aptos" w:cs="Aptos"/>
                <w:sz w:val="16"/>
                <w:szCs w:val="16"/>
              </w:rPr>
              <w:t>door</w:t>
            </w:r>
            <w:r w:rsidR="00A209CB">
              <w:rPr>
                <w:rFonts w:ascii="Aptos" w:eastAsia="Aptos" w:hAnsi="Aptos" w:cs="Aptos"/>
                <w:sz w:val="16"/>
                <w:szCs w:val="16"/>
              </w:rPr>
              <w:t xml:space="preserve"> informatie </w:t>
            </w:r>
            <w:r w:rsidR="0031602C">
              <w:rPr>
                <w:rFonts w:ascii="Aptos" w:eastAsia="Aptos" w:hAnsi="Aptos" w:cs="Aptos"/>
                <w:sz w:val="16"/>
                <w:szCs w:val="16"/>
              </w:rPr>
              <w:t xml:space="preserve">te onderzoeken.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  </w:t>
            </w:r>
          </w:p>
        </w:tc>
      </w:tr>
      <w:tr w:rsidR="00F7536D" w14:paraId="5288D7BC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0AAD7E44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Analytisch denken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CD1AA8E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Burgerschap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70DCF518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6C93271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Verkortvraag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FA10F83" w14:textId="2BE07CAB" w:rsidR="00F7536D" w:rsidRDefault="00E26952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Ik kan uitleggen </w:t>
            </w:r>
            <w:r w:rsidR="005F0FF0">
              <w:rPr>
                <w:rFonts w:ascii="Aptos" w:eastAsia="Aptos" w:hAnsi="Aptos" w:cs="Aptos"/>
                <w:i/>
                <w:iCs/>
                <w:sz w:val="16"/>
                <w:szCs w:val="16"/>
              </w:rPr>
              <w:t>wat</w:t>
            </w:r>
            <w:r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gebeurtenissen in de wereld </w:t>
            </w:r>
            <w:r w:rsidR="005F0FF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voor mij </w:t>
            </w:r>
            <w:r w:rsidR="00BC276C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en anderen </w:t>
            </w:r>
            <w:r w:rsidR="005F0FF0"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kunnen betekenen. </w:t>
            </w:r>
            <w:r>
              <w:rPr>
                <w:rFonts w:ascii="Aptos" w:eastAsia="Aptos" w:hAnsi="Aptos" w:cs="Aptos"/>
                <w:i/>
                <w:iCs/>
                <w:sz w:val="16"/>
                <w:szCs w:val="16"/>
              </w:rPr>
              <w:t xml:space="preserve"> </w:t>
            </w:r>
            <w:r w:rsidR="00F7536D"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</w:tr>
      <w:tr w:rsidR="00F7536D" w14:paraId="76F895AA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7B3981F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FDFC795" w14:textId="4DA615CF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K: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weet dat door verschillen in de wereld iedereen anders opgroeit.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67AD09C1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9928262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4A0CB88" w14:textId="779F8CFF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K: Ik weet hoe gebeurtenissen met elkaar </w:t>
            </w:r>
            <w:r w:rsidR="00C750BD">
              <w:rPr>
                <w:rFonts w:ascii="Aptos" w:eastAsia="Aptos" w:hAnsi="Aptos" w:cs="Aptos"/>
                <w:sz w:val="16"/>
                <w:szCs w:val="16"/>
              </w:rPr>
              <w:t>te maken hebben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. </w:t>
            </w:r>
          </w:p>
        </w:tc>
      </w:tr>
      <w:tr w:rsidR="00F7536D" w14:paraId="60B130CD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45C19C9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C562AB6" w14:textId="3EF11AEF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V: Ik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kan verschillen </w:t>
            </w:r>
            <w:r w:rsidR="00757596">
              <w:rPr>
                <w:rFonts w:ascii="Aptos" w:eastAsia="Aptos" w:hAnsi="Aptos" w:cs="Aptos"/>
                <w:sz w:val="16"/>
                <w:szCs w:val="16"/>
              </w:rPr>
              <w:t>benoemen</w:t>
            </w:r>
            <w:r w:rsidR="00DA720A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tussen groepen mensen.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7536D" w14:paraId="138D0860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8AA1A84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0C7FEF7" w14:textId="42A305E3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V: Ik kan overeenkomsten </w:t>
            </w:r>
            <w:r w:rsidR="00DD4294">
              <w:rPr>
                <w:rFonts w:ascii="Aptos" w:eastAsia="Aptos" w:hAnsi="Aptos" w:cs="Aptos"/>
                <w:sz w:val="16"/>
                <w:szCs w:val="16"/>
              </w:rPr>
              <w:t xml:space="preserve">benoemen 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tussen groepen mensen.   </w:t>
            </w:r>
          </w:p>
        </w:tc>
      </w:tr>
      <w:tr w:rsidR="00F7536D" w14:paraId="79927FFE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486F8A9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8FE29B2" w14:textId="06369310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V: Ik kan </w:t>
            </w:r>
            <w:r w:rsidR="00655D9F">
              <w:rPr>
                <w:rFonts w:ascii="Aptos" w:eastAsia="Aptos" w:hAnsi="Aptos" w:cs="Aptos"/>
                <w:sz w:val="16"/>
                <w:szCs w:val="16"/>
              </w:rPr>
              <w:t>k</w:t>
            </w:r>
            <w:r w:rsidR="00FB5C63">
              <w:rPr>
                <w:rFonts w:ascii="Aptos" w:eastAsia="Aptos" w:hAnsi="Aptos" w:cs="Aptos"/>
                <w:sz w:val="16"/>
                <w:szCs w:val="16"/>
              </w:rPr>
              <w:t xml:space="preserve">ijken naar dingen die in de </w:t>
            </w:r>
            <w:r w:rsidR="00C01A74">
              <w:rPr>
                <w:rFonts w:ascii="Aptos" w:eastAsia="Aptos" w:hAnsi="Aptos" w:cs="Aptos"/>
                <w:sz w:val="16"/>
                <w:szCs w:val="16"/>
              </w:rPr>
              <w:t>wereld gebeuren</w:t>
            </w:r>
            <w:r w:rsidR="00440D67">
              <w:rPr>
                <w:rFonts w:ascii="Aptos" w:eastAsia="Aptos" w:hAnsi="Aptos" w:cs="Aptos"/>
                <w:sz w:val="16"/>
                <w:szCs w:val="16"/>
              </w:rPr>
              <w:t xml:space="preserve"> en </w:t>
            </w:r>
            <w:r w:rsidR="00C01A74">
              <w:rPr>
                <w:rFonts w:ascii="Aptos" w:eastAsia="Aptos" w:hAnsi="Aptos" w:cs="Aptos"/>
                <w:sz w:val="16"/>
                <w:szCs w:val="16"/>
              </w:rPr>
              <w:t>daar vragen over stellen</w:t>
            </w:r>
            <w:r w:rsidR="00440D67">
              <w:rPr>
                <w:rFonts w:ascii="Aptos" w:eastAsia="Aptos" w:hAnsi="Aptos" w:cs="Aptos"/>
                <w:sz w:val="16"/>
                <w:szCs w:val="16"/>
              </w:rPr>
              <w:t>.</w:t>
            </w:r>
            <w:r w:rsidR="000F298A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440D67" w14:paraId="32B02DE7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25B3924" w14:textId="77777777" w:rsidR="00440D67" w:rsidRPr="21423450" w:rsidRDefault="00440D67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0AC07B4" w14:textId="59821CC0" w:rsidR="00440D67" w:rsidRPr="21423450" w:rsidRDefault="00440D67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V: Ik kan begrijpen waarom dingen in de wereld gebeuren. </w:t>
            </w:r>
          </w:p>
        </w:tc>
      </w:tr>
      <w:tr w:rsidR="00F7536D" w14:paraId="352A4610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5C80D78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6B97E2D" w14:textId="2729C254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A: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wil </w:t>
            </w:r>
            <w:r w:rsidR="00D5184C">
              <w:rPr>
                <w:rFonts w:ascii="Aptos" w:eastAsia="Aptos" w:hAnsi="Aptos" w:cs="Aptos"/>
                <w:sz w:val="16"/>
                <w:szCs w:val="16"/>
              </w:rPr>
              <w:t xml:space="preserve">begrijpen hoe gebeurtenissen met elkaar te maken hebben. </w:t>
            </w:r>
          </w:p>
        </w:tc>
      </w:tr>
      <w:tr w:rsidR="00F7536D" w14:paraId="3529B13F" w14:textId="77777777">
        <w:trPr>
          <w:trHeight w:val="300"/>
        </w:trPr>
        <w:tc>
          <w:tcPr>
            <w:tcW w:w="1672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FFFFF" w:themeFill="background1"/>
          </w:tcPr>
          <w:p w14:paraId="31CE92C1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</w:tc>
        <w:tc>
          <w:tcPr>
            <w:tcW w:w="7313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FFFFF" w:themeFill="background1"/>
          </w:tcPr>
          <w:p w14:paraId="5CE0BFC4" w14:textId="77777777" w:rsidR="00F7536D" w:rsidRDefault="00F7536D" w:rsidP="00E8738F">
            <w:pPr>
              <w:spacing w:after="160" w:line="240" w:lineRule="auto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A:</w:t>
            </w:r>
            <w:r w:rsidRPr="21423450">
              <w:rPr>
                <w:rFonts w:ascii="Aptos" w:eastAsia="Aptos" w:hAnsi="Aptos" w:cs="Aptos"/>
                <w:sz w:val="16"/>
                <w:szCs w:val="16"/>
              </w:rPr>
              <w:t xml:space="preserve"> Ik wil bedenken wat mijn keuzes voor gevolgen hebben voor anderen. </w:t>
            </w:r>
            <w:r w:rsidRPr="21423450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</w:tbl>
    <w:p w14:paraId="1B819F12" w14:textId="77777777" w:rsidR="00F7536D" w:rsidRDefault="00F7536D" w:rsidP="00F7536D">
      <w:pPr>
        <w:spacing w:after="160"/>
        <w:rPr>
          <w:rFonts w:ascii="Aptos" w:eastAsia="Aptos" w:hAnsi="Aptos" w:cs="Aptos"/>
          <w:sz w:val="16"/>
          <w:szCs w:val="16"/>
        </w:rPr>
      </w:pPr>
      <w:r w:rsidRPr="21423450">
        <w:rPr>
          <w:rFonts w:ascii="Aptos" w:eastAsia="Aptos" w:hAnsi="Aptos" w:cs="Aptos"/>
          <w:sz w:val="16"/>
          <w:szCs w:val="16"/>
        </w:rPr>
        <w:t xml:space="preserve"> </w:t>
      </w:r>
    </w:p>
    <w:p w14:paraId="4265B64F" w14:textId="795B64DF" w:rsidR="00F7536D" w:rsidRPr="00655D9F" w:rsidRDefault="00F7536D" w:rsidP="00655D9F">
      <w:pPr>
        <w:spacing w:after="160"/>
        <w:rPr>
          <w:rFonts w:ascii="Aptos" w:eastAsia="Aptos" w:hAnsi="Aptos" w:cs="Aptos"/>
          <w:sz w:val="16"/>
          <w:szCs w:val="16"/>
        </w:rPr>
      </w:pPr>
    </w:p>
    <w:sectPr w:rsidR="00F7536D" w:rsidRPr="00655D9F" w:rsidSect="00F753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08E79" w14:textId="77777777" w:rsidR="007A737B" w:rsidRDefault="007A737B">
      <w:pPr>
        <w:spacing w:line="240" w:lineRule="auto"/>
      </w:pPr>
      <w:r>
        <w:separator/>
      </w:r>
    </w:p>
  </w:endnote>
  <w:endnote w:type="continuationSeparator" w:id="0">
    <w:p w14:paraId="7B004CF4" w14:textId="77777777" w:rsidR="007A737B" w:rsidRDefault="007A73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30229" w14:textId="77777777" w:rsidR="00F7536D" w:rsidRDefault="00F7536D">
    <w:pPr>
      <w:pStyle w:val="Voettekst"/>
    </w:pPr>
  </w:p>
  <w:p w14:paraId="7426C3E5" w14:textId="77777777" w:rsidR="00F7536D" w:rsidRDefault="00F7536D"/>
  <w:p w14:paraId="0E3622B4" w14:textId="77777777" w:rsidR="00F7536D" w:rsidRDefault="00F753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Content>
          <w:p w14:paraId="59A3455B" w14:textId="77777777" w:rsidR="00F7536D" w:rsidRPr="005319B5" w:rsidRDefault="00F7536D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67A8880D" w14:textId="77777777" w:rsidR="00F7536D" w:rsidRDefault="00F7536D">
    <w:pPr>
      <w:pStyle w:val="Voettekst"/>
    </w:pPr>
  </w:p>
  <w:p w14:paraId="47784C50" w14:textId="77777777" w:rsidR="00F7536D" w:rsidRDefault="00F7536D"/>
  <w:p w14:paraId="6D1480FC" w14:textId="77777777" w:rsidR="00F7536D" w:rsidRDefault="00F7536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FBC95" w14:textId="77777777" w:rsidR="00F7536D" w:rsidRPr="00FE71C0" w:rsidRDefault="00F7536D">
    <w:pPr>
      <w:rPr>
        <w:rFonts w:asciiTheme="minorHAnsi" w:hAnsiTheme="minorHAnsi" w:cstheme="minorHAnsi"/>
        <w:color w:val="003350"/>
        <w:szCs w:val="18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0E8B3201" wp14:editId="0D0A1AB2">
          <wp:simplePos x="0" y="0"/>
          <wp:positionH relativeFrom="margin">
            <wp:posOffset>-533400</wp:posOffset>
          </wp:positionH>
          <wp:positionV relativeFrom="margin">
            <wp:posOffset>8886825</wp:posOffset>
          </wp:positionV>
          <wp:extent cx="379095" cy="370205"/>
          <wp:effectExtent l="0" t="0" r="1905" b="0"/>
          <wp:wrapSquare wrapText="bothSides"/>
          <wp:docPr id="861785178" name="Afbeelding 1" descr="Afbeelding met logo, ontwerp, Graphics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ogo, ontwerp, Graphics, clip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95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color w:val="003350"/>
        <w:szCs w:val="18"/>
      </w:rPr>
      <w:t xml:space="preserve">Gouwe Academie is een onderwijskundige kennispartner voor bedrijven met ICT-oplossingen voor het onderwijs. Wij verzorgen scholingen voor onze partners ParnasSys en Gynzy en bij onze eigen producten </w:t>
    </w:r>
    <w:proofErr w:type="gramStart"/>
    <w:r>
      <w:rPr>
        <w:rFonts w:asciiTheme="minorHAnsi" w:hAnsiTheme="minorHAnsi" w:cstheme="minorHAnsi"/>
        <w:color w:val="003350"/>
        <w:szCs w:val="18"/>
      </w:rPr>
      <w:t>Zien!,</w:t>
    </w:r>
    <w:proofErr w:type="gramEnd"/>
    <w:r>
      <w:rPr>
        <w:rFonts w:asciiTheme="minorHAnsi" w:hAnsiTheme="minorHAnsi" w:cstheme="minorHAnsi"/>
        <w:color w:val="003350"/>
        <w:szCs w:val="18"/>
      </w:rPr>
      <w:t xml:space="preserve">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7E839" w14:textId="77777777" w:rsidR="007A737B" w:rsidRDefault="007A737B">
      <w:pPr>
        <w:spacing w:line="240" w:lineRule="auto"/>
      </w:pPr>
      <w:r>
        <w:separator/>
      </w:r>
    </w:p>
  </w:footnote>
  <w:footnote w:type="continuationSeparator" w:id="0">
    <w:p w14:paraId="5BBE84D7" w14:textId="77777777" w:rsidR="007A737B" w:rsidRDefault="007A73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58D7E" w14:textId="77777777" w:rsidR="00F7536D" w:rsidRDefault="00F7536D">
    <w:pPr>
      <w:pStyle w:val="Koptekst"/>
    </w:pPr>
  </w:p>
  <w:p w14:paraId="29C1E986" w14:textId="77777777" w:rsidR="00F7536D" w:rsidRDefault="00F7536D"/>
  <w:p w14:paraId="0F288FDA" w14:textId="77777777" w:rsidR="00F7536D" w:rsidRDefault="00F7536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A4CA8" w14:textId="77777777" w:rsidR="00F7536D" w:rsidRDefault="00F7536D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D7CC6F9" wp14:editId="66EA3152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</w:p>
  <w:p w14:paraId="063BAB44" w14:textId="77777777" w:rsidR="00F7536D" w:rsidRDefault="00F7536D">
    <w:pPr>
      <w:pStyle w:val="Koptekst"/>
      <w:rPr>
        <w:noProof/>
      </w:rPr>
    </w:pPr>
  </w:p>
  <w:p w14:paraId="3A260833" w14:textId="77777777" w:rsidR="00F7536D" w:rsidRPr="004B0919" w:rsidRDefault="00F7536D">
    <w:pPr>
      <w:pStyle w:val="Koptekst"/>
      <w:tabs>
        <w:tab w:val="clear" w:pos="4536"/>
        <w:tab w:val="clear" w:pos="9072"/>
        <w:tab w:val="left" w:pos="6945"/>
      </w:tabs>
    </w:pPr>
    <w:r>
      <w:tab/>
    </w:r>
  </w:p>
  <w:p w14:paraId="601564B7" w14:textId="77777777" w:rsidR="00F7536D" w:rsidRDefault="00F7536D"/>
  <w:p w14:paraId="2FC5B8AB" w14:textId="77777777" w:rsidR="00F7536D" w:rsidRDefault="00F7536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12D7" w14:textId="77777777" w:rsidR="00F7536D" w:rsidRDefault="00F7536D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B4C0B71" wp14:editId="5362393D">
          <wp:simplePos x="0" y="0"/>
          <wp:positionH relativeFrom="column">
            <wp:posOffset>870639</wp:posOffset>
          </wp:positionH>
          <wp:positionV relativeFrom="paragraph">
            <wp:posOffset>-488491</wp:posOffset>
          </wp:positionV>
          <wp:extent cx="5760720" cy="1410511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69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4105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6D"/>
    <w:rsid w:val="0000096F"/>
    <w:rsid w:val="00016204"/>
    <w:rsid w:val="000223E6"/>
    <w:rsid w:val="00053D59"/>
    <w:rsid w:val="000616FB"/>
    <w:rsid w:val="0007664A"/>
    <w:rsid w:val="00077CA4"/>
    <w:rsid w:val="000826CD"/>
    <w:rsid w:val="000935C5"/>
    <w:rsid w:val="00096AE6"/>
    <w:rsid w:val="000A60FB"/>
    <w:rsid w:val="000B0B38"/>
    <w:rsid w:val="000D78A9"/>
    <w:rsid w:val="000E2A5B"/>
    <w:rsid w:val="000F298A"/>
    <w:rsid w:val="000F4949"/>
    <w:rsid w:val="00101ED4"/>
    <w:rsid w:val="001127C7"/>
    <w:rsid w:val="00113E35"/>
    <w:rsid w:val="00114ECF"/>
    <w:rsid w:val="00131DEF"/>
    <w:rsid w:val="001717A1"/>
    <w:rsid w:val="001936D7"/>
    <w:rsid w:val="001A1F82"/>
    <w:rsid w:val="001F01D3"/>
    <w:rsid w:val="001F0C06"/>
    <w:rsid w:val="001F0C51"/>
    <w:rsid w:val="00220B46"/>
    <w:rsid w:val="0023778A"/>
    <w:rsid w:val="00244A09"/>
    <w:rsid w:val="002524A7"/>
    <w:rsid w:val="00254D72"/>
    <w:rsid w:val="00260D84"/>
    <w:rsid w:val="00270C95"/>
    <w:rsid w:val="00272ACC"/>
    <w:rsid w:val="002A1149"/>
    <w:rsid w:val="002A50AD"/>
    <w:rsid w:val="002E3BF1"/>
    <w:rsid w:val="00306346"/>
    <w:rsid w:val="00311377"/>
    <w:rsid w:val="0031602C"/>
    <w:rsid w:val="00317267"/>
    <w:rsid w:val="00336ADB"/>
    <w:rsid w:val="0033701E"/>
    <w:rsid w:val="003474B1"/>
    <w:rsid w:val="003479E9"/>
    <w:rsid w:val="00355F12"/>
    <w:rsid w:val="003561F0"/>
    <w:rsid w:val="00361805"/>
    <w:rsid w:val="00362D83"/>
    <w:rsid w:val="0037178E"/>
    <w:rsid w:val="003946B5"/>
    <w:rsid w:val="00394953"/>
    <w:rsid w:val="003B3F61"/>
    <w:rsid w:val="003B6F22"/>
    <w:rsid w:val="003C278F"/>
    <w:rsid w:val="003E16DF"/>
    <w:rsid w:val="0040117F"/>
    <w:rsid w:val="004208C4"/>
    <w:rsid w:val="00440D67"/>
    <w:rsid w:val="00456D53"/>
    <w:rsid w:val="00474271"/>
    <w:rsid w:val="00495902"/>
    <w:rsid w:val="00496969"/>
    <w:rsid w:val="004A34DC"/>
    <w:rsid w:val="004B0489"/>
    <w:rsid w:val="004B1BF1"/>
    <w:rsid w:val="004E2729"/>
    <w:rsid w:val="004F6050"/>
    <w:rsid w:val="004F73A7"/>
    <w:rsid w:val="004F7C65"/>
    <w:rsid w:val="0050591F"/>
    <w:rsid w:val="00520D3B"/>
    <w:rsid w:val="00522609"/>
    <w:rsid w:val="00527A5B"/>
    <w:rsid w:val="00534A42"/>
    <w:rsid w:val="00535CC1"/>
    <w:rsid w:val="00545977"/>
    <w:rsid w:val="00580D28"/>
    <w:rsid w:val="005854D0"/>
    <w:rsid w:val="00590191"/>
    <w:rsid w:val="005903B9"/>
    <w:rsid w:val="005A3C9D"/>
    <w:rsid w:val="005C50FA"/>
    <w:rsid w:val="005C6AC8"/>
    <w:rsid w:val="005D31FB"/>
    <w:rsid w:val="005E5DEA"/>
    <w:rsid w:val="005F0FF0"/>
    <w:rsid w:val="005F2A6B"/>
    <w:rsid w:val="005F6780"/>
    <w:rsid w:val="00603AD3"/>
    <w:rsid w:val="00603FC6"/>
    <w:rsid w:val="006129A2"/>
    <w:rsid w:val="00613433"/>
    <w:rsid w:val="00624ADE"/>
    <w:rsid w:val="006321BB"/>
    <w:rsid w:val="00637F34"/>
    <w:rsid w:val="006421D1"/>
    <w:rsid w:val="00646A41"/>
    <w:rsid w:val="0064762F"/>
    <w:rsid w:val="00655D9F"/>
    <w:rsid w:val="00663605"/>
    <w:rsid w:val="00687C28"/>
    <w:rsid w:val="00690314"/>
    <w:rsid w:val="006941C9"/>
    <w:rsid w:val="006971E2"/>
    <w:rsid w:val="006C6DDF"/>
    <w:rsid w:val="006C7CE9"/>
    <w:rsid w:val="0072242D"/>
    <w:rsid w:val="00744803"/>
    <w:rsid w:val="00757596"/>
    <w:rsid w:val="00761488"/>
    <w:rsid w:val="0076231B"/>
    <w:rsid w:val="007700D2"/>
    <w:rsid w:val="00770E26"/>
    <w:rsid w:val="00777035"/>
    <w:rsid w:val="00777DC8"/>
    <w:rsid w:val="0078374D"/>
    <w:rsid w:val="00791BC3"/>
    <w:rsid w:val="00791C5B"/>
    <w:rsid w:val="007968BC"/>
    <w:rsid w:val="00797F4A"/>
    <w:rsid w:val="007A394E"/>
    <w:rsid w:val="007A58B8"/>
    <w:rsid w:val="007A737B"/>
    <w:rsid w:val="007B4380"/>
    <w:rsid w:val="007B4C73"/>
    <w:rsid w:val="007D708F"/>
    <w:rsid w:val="007E5CA5"/>
    <w:rsid w:val="007E5D68"/>
    <w:rsid w:val="0083756D"/>
    <w:rsid w:val="00837B6E"/>
    <w:rsid w:val="00844D48"/>
    <w:rsid w:val="008806BF"/>
    <w:rsid w:val="008D30C6"/>
    <w:rsid w:val="008D4B3C"/>
    <w:rsid w:val="008D598B"/>
    <w:rsid w:val="008E1D88"/>
    <w:rsid w:val="009037F5"/>
    <w:rsid w:val="00904F44"/>
    <w:rsid w:val="00907444"/>
    <w:rsid w:val="00921233"/>
    <w:rsid w:val="009256AE"/>
    <w:rsid w:val="00932D68"/>
    <w:rsid w:val="0094327B"/>
    <w:rsid w:val="00951658"/>
    <w:rsid w:val="00953016"/>
    <w:rsid w:val="0096543D"/>
    <w:rsid w:val="009867FD"/>
    <w:rsid w:val="009A2945"/>
    <w:rsid w:val="009B7358"/>
    <w:rsid w:val="009C5CFB"/>
    <w:rsid w:val="009D15BB"/>
    <w:rsid w:val="009D58A0"/>
    <w:rsid w:val="009D7AF4"/>
    <w:rsid w:val="009E59DE"/>
    <w:rsid w:val="00A079D3"/>
    <w:rsid w:val="00A12914"/>
    <w:rsid w:val="00A20950"/>
    <w:rsid w:val="00A209CB"/>
    <w:rsid w:val="00A3137F"/>
    <w:rsid w:val="00A85411"/>
    <w:rsid w:val="00A91A49"/>
    <w:rsid w:val="00A920E0"/>
    <w:rsid w:val="00AA422C"/>
    <w:rsid w:val="00AA515B"/>
    <w:rsid w:val="00AC0B38"/>
    <w:rsid w:val="00AD01FF"/>
    <w:rsid w:val="00AD419A"/>
    <w:rsid w:val="00AF044B"/>
    <w:rsid w:val="00AF4526"/>
    <w:rsid w:val="00B15DD0"/>
    <w:rsid w:val="00B25D36"/>
    <w:rsid w:val="00B410C8"/>
    <w:rsid w:val="00B454C4"/>
    <w:rsid w:val="00B92C0C"/>
    <w:rsid w:val="00B94DF2"/>
    <w:rsid w:val="00BA0DDD"/>
    <w:rsid w:val="00BC276C"/>
    <w:rsid w:val="00BC6D22"/>
    <w:rsid w:val="00BD2E89"/>
    <w:rsid w:val="00BF4A7E"/>
    <w:rsid w:val="00C01A74"/>
    <w:rsid w:val="00C14FC8"/>
    <w:rsid w:val="00C177AA"/>
    <w:rsid w:val="00C26D3B"/>
    <w:rsid w:val="00C41ECA"/>
    <w:rsid w:val="00C62183"/>
    <w:rsid w:val="00C750BD"/>
    <w:rsid w:val="00C9132A"/>
    <w:rsid w:val="00CB2225"/>
    <w:rsid w:val="00CD2904"/>
    <w:rsid w:val="00CD4F97"/>
    <w:rsid w:val="00CF6840"/>
    <w:rsid w:val="00D048A9"/>
    <w:rsid w:val="00D13514"/>
    <w:rsid w:val="00D3617B"/>
    <w:rsid w:val="00D50BF0"/>
    <w:rsid w:val="00D5184C"/>
    <w:rsid w:val="00D76859"/>
    <w:rsid w:val="00D9485D"/>
    <w:rsid w:val="00DA720A"/>
    <w:rsid w:val="00DB5599"/>
    <w:rsid w:val="00DC7ABD"/>
    <w:rsid w:val="00DD4294"/>
    <w:rsid w:val="00DF1C11"/>
    <w:rsid w:val="00DF74A2"/>
    <w:rsid w:val="00E13FC0"/>
    <w:rsid w:val="00E26952"/>
    <w:rsid w:val="00E270F9"/>
    <w:rsid w:val="00E33049"/>
    <w:rsid w:val="00E4242B"/>
    <w:rsid w:val="00E45650"/>
    <w:rsid w:val="00E51B06"/>
    <w:rsid w:val="00E5392A"/>
    <w:rsid w:val="00E609B4"/>
    <w:rsid w:val="00E66782"/>
    <w:rsid w:val="00E8738F"/>
    <w:rsid w:val="00E955E2"/>
    <w:rsid w:val="00E969E6"/>
    <w:rsid w:val="00EA2BBC"/>
    <w:rsid w:val="00EB0952"/>
    <w:rsid w:val="00ED4E53"/>
    <w:rsid w:val="00F115B2"/>
    <w:rsid w:val="00F34A08"/>
    <w:rsid w:val="00F3746B"/>
    <w:rsid w:val="00F41105"/>
    <w:rsid w:val="00F72B3E"/>
    <w:rsid w:val="00F73558"/>
    <w:rsid w:val="00F7536D"/>
    <w:rsid w:val="00FB5C63"/>
    <w:rsid w:val="00FC6767"/>
    <w:rsid w:val="00FC71DA"/>
    <w:rsid w:val="00FD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50B64"/>
  <w15:chartTrackingRefBased/>
  <w15:docId w15:val="{7654843B-F85F-42FE-8814-94AFC815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536D"/>
    <w:pPr>
      <w:spacing w:after="0" w:line="276" w:lineRule="auto"/>
    </w:pPr>
    <w:rPr>
      <w:rFonts w:ascii="Calibri" w:hAnsi="Calibri"/>
      <w:kern w:val="0"/>
      <w:sz w:val="18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753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53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753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753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753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753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753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753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753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75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F75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75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7536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7536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7536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7536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7536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7536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75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F75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753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75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7536D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7536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7536D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F7536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75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7536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7536D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7536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7536D"/>
    <w:rPr>
      <w:rFonts w:ascii="Calibri" w:hAnsi="Calibri"/>
      <w:kern w:val="0"/>
      <w:sz w:val="18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7536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7536D"/>
    <w:rPr>
      <w:rFonts w:ascii="Calibri" w:hAnsi="Calibri"/>
      <w:kern w:val="0"/>
      <w:sz w:val="18"/>
      <w:szCs w:val="22"/>
      <w14:ligatures w14:val="none"/>
    </w:rPr>
  </w:style>
  <w:style w:type="table" w:customStyle="1" w:styleId="GouweAcademie">
    <w:name w:val="Gouwe Academie"/>
    <w:basedOn w:val="Standaardtabel"/>
    <w:uiPriority w:val="99"/>
    <w:rsid w:val="00F7536D"/>
    <w:pPr>
      <w:spacing w:after="0" w:line="276" w:lineRule="auto"/>
    </w:pPr>
    <w:rPr>
      <w:rFonts w:ascii="Calibri" w:hAnsi="Calibri"/>
      <w:kern w:val="0"/>
      <w:sz w:val="18"/>
      <w:szCs w:val="22"/>
      <w14:ligatures w14:val="none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F7536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7536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7536D"/>
    <w:rPr>
      <w:rFonts w:ascii="Calibri" w:hAnsi="Calibri"/>
      <w:kern w:val="0"/>
      <w:sz w:val="20"/>
      <w:szCs w:val="20"/>
      <w14:ligatures w14:val="none"/>
    </w:rPr>
  </w:style>
  <w:style w:type="character" w:styleId="Vermelding">
    <w:name w:val="Mention"/>
    <w:basedOn w:val="Standaardalinea-lettertype"/>
    <w:uiPriority w:val="99"/>
    <w:unhideWhenUsed/>
    <w:rsid w:val="00F7536D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7B4380"/>
    <w:pPr>
      <w:spacing w:after="0" w:line="240" w:lineRule="auto"/>
    </w:pPr>
    <w:rPr>
      <w:rFonts w:ascii="Calibri" w:hAnsi="Calibri"/>
      <w:kern w:val="0"/>
      <w:sz w:val="18"/>
      <w:szCs w:val="22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048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0489"/>
    <w:rPr>
      <w:rFonts w:ascii="Calibri" w:hAnsi="Calibri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4B048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04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894600-8476-4fd7-b2c5-ff917fc705dd">
      <Terms xmlns="http://schemas.microsoft.com/office/infopath/2007/PartnerControls"/>
    </lcf76f155ced4ddcb4097134ff3c332f>
    <TaxCatchAll xmlns="fbe72611-bf81-487e-b0f6-1ac12b8ec03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B3A6FB-6BC8-433B-AE01-ECD531757EE4}">
  <ds:schemaRefs>
    <ds:schemaRef ds:uri="http://schemas.microsoft.com/office/2006/metadata/properties"/>
    <ds:schemaRef ds:uri="http://schemas.microsoft.com/office/infopath/2007/PartnerControls"/>
    <ds:schemaRef ds:uri="60894600-8476-4fd7-b2c5-ff917fc705dd"/>
    <ds:schemaRef ds:uri="fbe72611-bf81-487e-b0f6-1ac12b8ec030"/>
  </ds:schemaRefs>
</ds:datastoreItem>
</file>

<file path=customXml/itemProps2.xml><?xml version="1.0" encoding="utf-8"?>
<ds:datastoreItem xmlns:ds="http://schemas.openxmlformats.org/officeDocument/2006/customXml" ds:itemID="{87062819-A26A-4118-9C81-498BB8B54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9B6086-070B-4497-A052-902D4F33DA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1195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Bos, Daniël | Gouwe Academie</dc:creator>
  <cp:keywords/>
  <dc:description/>
  <cp:lastModifiedBy>Jansen-Tigchelaar, Doreanne | Gouwe Academie</cp:lastModifiedBy>
  <cp:revision>169</cp:revision>
  <dcterms:created xsi:type="dcterms:W3CDTF">2026-02-13T06:27:00Z</dcterms:created>
  <dcterms:modified xsi:type="dcterms:W3CDTF">2026-10-02T09:51:00Z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MediaServiceImageTags">
    <vt:lpwstr/>
  </property>
</Properties>
</file>