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1C2DA80C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CA4DBC">
        <w:rPr>
          <w:sz w:val="36"/>
          <w:szCs w:val="36"/>
        </w:rPr>
        <w:t>activiteiten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D46545">
        <w:rPr>
          <w:sz w:val="36"/>
          <w:szCs w:val="36"/>
        </w:rPr>
        <w:t>midd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69524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695248EF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4340D751" w:rsidR="00746337" w:rsidRDefault="008606DF" w:rsidP="695248EF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WB: </w:t>
            </w:r>
            <w:r w:rsidR="003332F8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Mijn kind lijkt ontspannen bij de dingen die hij doet</w:t>
            </w:r>
            <w:r w:rsidR="733511A7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25F6BB8" w14:textId="77777777" w:rsidR="001C5C1A" w:rsidRDefault="00314250" w:rsidP="007E0FD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3FCC8578" w14:textId="41A0D6DB" w:rsidR="00981168" w:rsidRPr="00314250" w:rsidRDefault="003332F8" w:rsidP="007E0FDE">
            <w:pPr>
              <w:rPr>
                <w:rFonts w:asciiTheme="minorHAnsi" w:hAnsiTheme="minorHAnsi" w:cstheme="minorHAnsi"/>
                <w:i/>
                <w:iCs/>
              </w:rPr>
            </w:pPr>
            <w:r w:rsidRPr="003332F8">
              <w:rPr>
                <w:rFonts w:asciiTheme="minorHAnsi" w:hAnsiTheme="minorHAnsi" w:cstheme="minorHAnsi"/>
                <w:i/>
                <w:iCs/>
              </w:rPr>
              <w:t>Uw kind voelt zich prettig bij de activiteiten die hij doet.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DC64E1A" w14:textId="15A267EC" w:rsidR="00746337" w:rsidRDefault="004B4F7C" w:rsidP="003332F8">
            <w:pPr>
              <w:tabs>
                <w:tab w:val="left" w:pos="1045"/>
              </w:tabs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3332F8" w:rsidRPr="003332F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doet goed zijn best.</w:t>
            </w:r>
          </w:p>
          <w:p w14:paraId="2AA49718" w14:textId="77777777" w:rsidR="00573555" w:rsidRDefault="00573555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F2F6E91" w14:textId="77777777" w:rsidR="001C5C1A" w:rsidRDefault="00573555" w:rsidP="007E0FD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3332F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7BE12D1" w14:textId="31B45BB8" w:rsidR="00573555" w:rsidRPr="00DB76D2" w:rsidRDefault="003332F8" w:rsidP="007E0FDE">
            <w:pPr>
              <w:rPr>
                <w:rFonts w:asciiTheme="minorHAnsi" w:hAnsiTheme="minorHAnsi" w:cstheme="minorHAnsi"/>
              </w:rPr>
            </w:pPr>
            <w:r w:rsidRPr="003332F8">
              <w:rPr>
                <w:rFonts w:asciiTheme="minorHAnsi" w:hAnsiTheme="minorHAnsi" w:cstheme="minorHAnsi"/>
                <w:i/>
                <w:iCs/>
              </w:rPr>
              <w:t>Uw kind kan met aandacht en interesse werken aan een activiteit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695248EF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25B3EF20" w14:textId="34539161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9C02C4" w:rsidRPr="009C02C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het uitvoeren van zijn activiteiten.</w:t>
            </w:r>
          </w:p>
          <w:p w14:paraId="4EC8610B" w14:textId="77777777" w:rsidR="00573555" w:rsidRDefault="00573555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0DB797D" w14:textId="77777777" w:rsidR="001C5C1A" w:rsidRDefault="00573555" w:rsidP="007E0FD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9C02C4">
              <w:t xml:space="preserve"> </w:t>
            </w:r>
          </w:p>
          <w:p w14:paraId="72B7E9DE" w14:textId="09B1B0E2" w:rsidR="00573555" w:rsidRPr="00DB76D2" w:rsidRDefault="009C02C4" w:rsidP="007E0FDE">
            <w:pPr>
              <w:rPr>
                <w:rFonts w:asciiTheme="minorHAnsi" w:hAnsiTheme="minorHAnsi" w:cstheme="minorHAnsi"/>
              </w:rPr>
            </w:pPr>
            <w:r w:rsidRPr="009C02C4">
              <w:rPr>
                <w:rFonts w:asciiTheme="minorHAnsi" w:hAnsiTheme="minorHAnsi" w:cstheme="minorHAnsi"/>
                <w:i/>
                <w:iCs/>
              </w:rPr>
              <w:t>Uw kind weet wanneer een situatie veilig of onveilig is.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0B2B584D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05BE7CF" w14:textId="30A9D93C" w:rsidR="00573555" w:rsidRDefault="009C02C4" w:rsidP="695248EF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>IT</w:t>
            </w:r>
            <w:r w:rsidR="00573555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:</w:t>
            </w: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 Mijn kind begint aan activiteiten</w:t>
            </w:r>
            <w:r w:rsidR="0A17C2EF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.</w:t>
            </w:r>
          </w:p>
          <w:p w14:paraId="05B7EB3C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C8EE1E4" w14:textId="77777777" w:rsidR="001C5C1A" w:rsidRDefault="00573555" w:rsidP="007E0FD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F3266C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1FF6931" w14:textId="7ED06A67" w:rsidR="00573555" w:rsidRPr="00DB76D2" w:rsidRDefault="00F3266C" w:rsidP="007E0FD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F3266C">
              <w:rPr>
                <w:rFonts w:asciiTheme="minorHAnsi" w:hAnsiTheme="minorHAnsi" w:cstheme="minorHAnsi"/>
                <w:i/>
                <w:iCs/>
              </w:rPr>
              <w:t>Uw kind begint uit zichzelf met een spel of taak en kan iets bedenken als hij niets te doen heeft.</w:t>
            </w:r>
          </w:p>
        </w:tc>
        <w:tc>
          <w:tcPr>
            <w:tcW w:w="1191" w:type="dxa"/>
          </w:tcPr>
          <w:p w14:paraId="7E735A75" w14:textId="17375C5D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41DF2C69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29B77CB5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7F37E6F2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00995B2E" w14:textId="77777777" w:rsidTr="695248EF">
        <w:tc>
          <w:tcPr>
            <w:tcW w:w="562" w:type="dxa"/>
          </w:tcPr>
          <w:p w14:paraId="7ED056FA" w14:textId="5213E4BB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269FA3AD" w14:textId="59F63C32" w:rsidR="00573555" w:rsidRDefault="00F3266C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</w:t>
            </w:r>
            <w:r w:rsidR="00573555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F3266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geeft aan wat hij fijn vindt om te doen.</w:t>
            </w:r>
          </w:p>
          <w:p w14:paraId="00A0708B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70E54A1" w14:textId="77777777" w:rsidR="001C5C1A" w:rsidRDefault="00573555" w:rsidP="007E0FD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F3266C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19A5A1D8" w14:textId="307C9935" w:rsidR="00573555" w:rsidRPr="00DB76D2" w:rsidRDefault="00F3266C" w:rsidP="007E0FDE">
            <w:pPr>
              <w:rPr>
                <w:rFonts w:asciiTheme="minorHAnsi" w:hAnsiTheme="minorHAnsi" w:cstheme="minorHAnsi"/>
              </w:rPr>
            </w:pPr>
            <w:r w:rsidRPr="00F3266C">
              <w:rPr>
                <w:rFonts w:asciiTheme="minorHAnsi" w:hAnsiTheme="minorHAnsi" w:cstheme="minorHAnsi"/>
                <w:i/>
                <w:iCs/>
              </w:rPr>
              <w:t>Uw kind geeft aan wat hij ergens van vindt en kan keuzes maken.</w:t>
            </w:r>
          </w:p>
        </w:tc>
        <w:tc>
          <w:tcPr>
            <w:tcW w:w="1191" w:type="dxa"/>
          </w:tcPr>
          <w:p w14:paraId="023E9A0A" w14:textId="37E67C2D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649B2F5C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0E6C7605" w14:textId="7F22F9D9" w:rsidR="00573555" w:rsidRDefault="00F3266C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</w:t>
            </w:r>
            <w:r w:rsidR="00573555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F3266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vindt het oké als iets anders gaat dan verwacht bij het uitvoeren van zijn activiteiten.</w:t>
            </w:r>
          </w:p>
          <w:p w14:paraId="5E4DBC2D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EE26E72" w14:textId="77777777" w:rsidR="001C5C1A" w:rsidRDefault="00573555" w:rsidP="007E0FD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7E0FDE">
              <w:t xml:space="preserve"> </w:t>
            </w:r>
          </w:p>
          <w:p w14:paraId="79432CEB" w14:textId="3BD17E2E" w:rsidR="00573555" w:rsidRPr="00DB76D2" w:rsidRDefault="007E0FDE" w:rsidP="007E0FDE">
            <w:pPr>
              <w:rPr>
                <w:rFonts w:asciiTheme="minorHAnsi" w:hAnsiTheme="minorHAnsi" w:cstheme="minorHAnsi"/>
              </w:rPr>
            </w:pPr>
            <w:r w:rsidRPr="007E0FDE">
              <w:rPr>
                <w:rFonts w:asciiTheme="minorHAnsi" w:hAnsiTheme="minorHAnsi" w:cstheme="minorHAnsi"/>
                <w:i/>
                <w:iCs/>
              </w:rPr>
              <w:t>Uw kind kan zich aanpassen als het uitvoeren van een taak of activiteit anders loopt dan verwacht.</w:t>
            </w:r>
          </w:p>
        </w:tc>
        <w:tc>
          <w:tcPr>
            <w:tcW w:w="1191" w:type="dxa"/>
          </w:tcPr>
          <w:p w14:paraId="211F384C" w14:textId="682B1C39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391C8023" w14:textId="77777777" w:rsidTr="695248EF">
        <w:tc>
          <w:tcPr>
            <w:tcW w:w="562" w:type="dxa"/>
          </w:tcPr>
          <w:p w14:paraId="6B3468DF" w14:textId="4B065B0F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18ED6843" w14:textId="241B4A32" w:rsidR="00573555" w:rsidRDefault="00573555" w:rsidP="695248EF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>I</w:t>
            </w:r>
            <w:r w:rsidR="007E0FDE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B</w:t>
            </w: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>:</w:t>
            </w:r>
            <w:r w:rsidR="007E0FDE">
              <w:t xml:space="preserve"> </w:t>
            </w:r>
            <w:r w:rsidR="007E0FDE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Mijn kind laat zich niet afleiden terwijl hij met een activiteit bezig is.</w:t>
            </w:r>
          </w:p>
          <w:p w14:paraId="6978F1B4" w14:textId="77777777" w:rsidR="00B73294" w:rsidRDefault="00B73294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499B2E9" w14:textId="77777777" w:rsidR="001C5C1A" w:rsidRDefault="00573555" w:rsidP="00573555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7E0FDE">
              <w:t xml:space="preserve"> </w:t>
            </w:r>
          </w:p>
          <w:p w14:paraId="54A8353C" w14:textId="7FB3ED0B" w:rsidR="00573555" w:rsidRPr="00DB76D2" w:rsidRDefault="007E0FDE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7E0FDE">
              <w:rPr>
                <w:rFonts w:asciiTheme="minorHAnsi" w:hAnsiTheme="minorHAnsi" w:cstheme="minorHAnsi"/>
                <w:i/>
                <w:iCs/>
              </w:rPr>
              <w:lastRenderedPageBreak/>
              <w:t>Uw kind kan zichzelf beheersen en aan de regels houden als hij met zijn taak of activiteit bezig is.</w:t>
            </w:r>
          </w:p>
        </w:tc>
        <w:tc>
          <w:tcPr>
            <w:tcW w:w="1191" w:type="dxa"/>
          </w:tcPr>
          <w:p w14:paraId="540F334F" w14:textId="3B248CFB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04415D24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5A9EED64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1E0601D4" w:rsidR="00573555" w:rsidRPr="0029208E" w:rsidRDefault="00573555" w:rsidP="0057355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7AE85C48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14AA5F3D" w14:textId="7BFEADE2" w:rsidR="00573555" w:rsidRDefault="007E0FDE" w:rsidP="695248EF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695248EF">
              <w:rPr>
                <w:rFonts w:asciiTheme="minorHAnsi" w:hAnsiTheme="minorHAnsi"/>
                <w:color w:val="292B2C"/>
                <w:shd w:val="clear" w:color="auto" w:fill="FFFFFF"/>
              </w:rPr>
              <w:t>PO</w:t>
            </w:r>
            <w:r w:rsidR="00573555" w:rsidRPr="695248EF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: </w:t>
            </w:r>
            <w:r w:rsidR="001C5C1A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Mijn kind denkt na over hoe hij een activiteit gaat doen</w:t>
            </w:r>
            <w:r w:rsidR="70A83C4E" w:rsidRPr="695248EF">
              <w:rPr>
                <w:rFonts w:asciiTheme="minorHAnsi" w:hAnsiTheme="minorHAnsi"/>
                <w:color w:val="292B2C"/>
                <w:shd w:val="clear" w:color="auto" w:fill="FFFFFF"/>
              </w:rPr>
              <w:t>.</w:t>
            </w:r>
          </w:p>
          <w:p w14:paraId="165E28EE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5A85CB8" w14:textId="77777777" w:rsidR="001C5C1A" w:rsidRDefault="00573555" w:rsidP="00573555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1C5C1A">
              <w:t xml:space="preserve"> </w:t>
            </w:r>
          </w:p>
          <w:p w14:paraId="5B9B419A" w14:textId="07716E7D" w:rsidR="00573555" w:rsidRPr="00DB76D2" w:rsidRDefault="001C5C1A" w:rsidP="00573555">
            <w:pPr>
              <w:rPr>
                <w:rFonts w:asciiTheme="minorHAnsi" w:hAnsiTheme="minorHAnsi" w:cstheme="minorHAnsi"/>
              </w:rPr>
            </w:pPr>
            <w:r w:rsidRPr="001C5C1A">
              <w:rPr>
                <w:rFonts w:asciiTheme="minorHAnsi" w:hAnsiTheme="minorHAnsi" w:cstheme="minorHAnsi"/>
                <w:i/>
                <w:iCs/>
              </w:rPr>
              <w:t>Uw kind houdt overzicht op zijn taak door zijn werk in stukjes te delen en door netjes te werken.</w:t>
            </w:r>
          </w:p>
        </w:tc>
        <w:tc>
          <w:tcPr>
            <w:tcW w:w="1191" w:type="dxa"/>
          </w:tcPr>
          <w:p w14:paraId="6E3094AC" w14:textId="7D4A2F2E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15C64EE4" w14:textId="77777777" w:rsidTr="695248EF">
        <w:tc>
          <w:tcPr>
            <w:tcW w:w="562" w:type="dxa"/>
          </w:tcPr>
          <w:p w14:paraId="0152C74C" w14:textId="2DCC55A8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666DD7CA" w14:textId="1C0F929B" w:rsidR="00573555" w:rsidRDefault="001C5C1A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ZI</w:t>
            </w:r>
            <w:r w:rsidR="00573555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1C5C1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wat hij kan en waar hij beter in wil worden.</w:t>
            </w:r>
          </w:p>
          <w:p w14:paraId="512F41E4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3A769E3" w14:textId="77777777" w:rsidR="008D1B0E" w:rsidRDefault="00573555" w:rsidP="00573555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D1B0E">
              <w:t xml:space="preserve"> </w:t>
            </w:r>
          </w:p>
          <w:p w14:paraId="5FB45E7D" w14:textId="4B2C7593" w:rsidR="00573555" w:rsidRPr="00DB76D2" w:rsidRDefault="008D1B0E" w:rsidP="00573555">
            <w:pPr>
              <w:rPr>
                <w:rFonts w:asciiTheme="minorHAnsi" w:hAnsiTheme="minorHAnsi" w:cstheme="minorHAnsi"/>
              </w:rPr>
            </w:pPr>
            <w:r w:rsidRPr="008D1B0E">
              <w:rPr>
                <w:rFonts w:asciiTheme="minorHAnsi" w:hAnsiTheme="minorHAnsi" w:cstheme="minorHAnsi"/>
                <w:i/>
                <w:iCs/>
              </w:rPr>
              <w:t>Uw kind kent zijn eigen kwaliteiten, interesses en ontwikkelpunten bij het uitvoeren van zijn activiteiten.</w:t>
            </w:r>
          </w:p>
        </w:tc>
        <w:tc>
          <w:tcPr>
            <w:tcW w:w="1191" w:type="dxa"/>
          </w:tcPr>
          <w:p w14:paraId="2599BDE0" w14:textId="6BA71452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4A578DC3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0B6E2D2C" w14:textId="2822348E" w:rsidR="00573555" w:rsidRDefault="001C5C1A" w:rsidP="005735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</w:t>
            </w:r>
            <w:r w:rsidR="00573555">
              <w:rPr>
                <w:rFonts w:asciiTheme="minorHAnsi" w:hAnsiTheme="minorHAnsi" w:cstheme="minorHAnsi"/>
              </w:rPr>
              <w:t xml:space="preserve">: </w:t>
            </w:r>
            <w:r w:rsidR="008D1B0E" w:rsidRPr="008D1B0E">
              <w:rPr>
                <w:rFonts w:asciiTheme="minorHAnsi" w:hAnsiTheme="minorHAnsi" w:cstheme="minorHAnsi"/>
              </w:rPr>
              <w:t>Mijn kind bedenkt nieuwe, verrassende ideeën bij de activiteiten die hij doet.</w:t>
            </w:r>
          </w:p>
          <w:p w14:paraId="31423CF2" w14:textId="77777777" w:rsidR="00573555" w:rsidRDefault="00573555" w:rsidP="00573555">
            <w:pPr>
              <w:rPr>
                <w:rFonts w:asciiTheme="minorHAnsi" w:hAnsiTheme="minorHAnsi" w:cstheme="minorHAnsi"/>
              </w:rPr>
            </w:pPr>
          </w:p>
          <w:p w14:paraId="0A3AB9F7" w14:textId="77777777" w:rsidR="008D1B0E" w:rsidRDefault="00573555" w:rsidP="0057355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D1B0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0E79F9A" w14:textId="36BCF61E" w:rsidR="00573555" w:rsidRPr="00DB76D2" w:rsidRDefault="008D1B0E" w:rsidP="00573555">
            <w:pPr>
              <w:rPr>
                <w:rFonts w:asciiTheme="minorHAnsi" w:hAnsiTheme="minorHAnsi" w:cstheme="minorHAnsi"/>
              </w:rPr>
            </w:pPr>
            <w:r w:rsidRPr="008D1B0E">
              <w:rPr>
                <w:rFonts w:asciiTheme="minorHAnsi" w:hAnsiTheme="minorHAnsi" w:cstheme="minorHAnsi"/>
                <w:i/>
                <w:iCs/>
              </w:rPr>
              <w:t>Uw kind pakt een probleem op een originele manier aan en experimenteert met ideeën.</w:t>
            </w:r>
          </w:p>
        </w:tc>
        <w:tc>
          <w:tcPr>
            <w:tcW w:w="1191" w:type="dxa"/>
          </w:tcPr>
          <w:p w14:paraId="60E2AC83" w14:textId="71AEE511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323BD9DB" w14:textId="77777777" w:rsidTr="695248EF">
        <w:tc>
          <w:tcPr>
            <w:tcW w:w="562" w:type="dxa"/>
          </w:tcPr>
          <w:p w14:paraId="0009C785" w14:textId="5606FF38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D665E0D" w14:textId="0C335717" w:rsidR="00573555" w:rsidRDefault="001C5C1A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</w:t>
            </w:r>
            <w:r w:rsidR="00573555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692448" w:rsidRPr="0069244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na voordat hij ergens wat van vindt.</w:t>
            </w:r>
          </w:p>
          <w:p w14:paraId="69FB2DBA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1D950C1" w14:textId="77777777" w:rsidR="00692448" w:rsidRDefault="00573555" w:rsidP="00573555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92448">
              <w:t xml:space="preserve"> </w:t>
            </w:r>
          </w:p>
          <w:p w14:paraId="1237D861" w14:textId="1E684986" w:rsidR="00573555" w:rsidRPr="00DB76D2" w:rsidRDefault="00692448" w:rsidP="00573555">
            <w:pPr>
              <w:rPr>
                <w:rFonts w:asciiTheme="minorHAnsi" w:hAnsiTheme="minorHAnsi" w:cstheme="minorHAnsi"/>
              </w:rPr>
            </w:pPr>
            <w:r w:rsidRPr="00692448">
              <w:rPr>
                <w:rFonts w:asciiTheme="minorHAnsi" w:hAnsiTheme="minorHAnsi" w:cstheme="minorHAnsi"/>
                <w:i/>
                <w:iCs/>
              </w:rPr>
              <w:t>Uw kind kan uitleggen hoe hij een keuze heeft</w:t>
            </w:r>
            <w:r>
              <w:t xml:space="preserve"> </w:t>
            </w:r>
            <w:r w:rsidRPr="00692448">
              <w:rPr>
                <w:rFonts w:asciiTheme="minorHAnsi" w:hAnsiTheme="minorHAnsi" w:cstheme="minorHAnsi"/>
                <w:i/>
                <w:iCs/>
              </w:rPr>
              <w:t>gemaakt of tot een antwoord is gekomen</w:t>
            </w:r>
          </w:p>
        </w:tc>
        <w:tc>
          <w:tcPr>
            <w:tcW w:w="1191" w:type="dxa"/>
          </w:tcPr>
          <w:p w14:paraId="0374ACAA" w14:textId="4ECE8173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73555" w14:paraId="2BBAB8AA" w14:textId="77777777" w:rsidTr="6952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573555" w:rsidRPr="00746337" w:rsidRDefault="00573555" w:rsidP="00573555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5A02C764" w14:textId="54BED966" w:rsidR="00573555" w:rsidRDefault="001C5C1A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</w:t>
            </w:r>
            <w:r w:rsidR="00573555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="00B73294" w:rsidRPr="00B7329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hebben.</w:t>
            </w:r>
          </w:p>
          <w:p w14:paraId="490D14C8" w14:textId="77777777" w:rsidR="00573555" w:rsidRDefault="00573555" w:rsidP="00573555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C662BEF" w14:textId="77777777" w:rsidR="00B73294" w:rsidRDefault="00573555" w:rsidP="00573555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B73294">
              <w:t xml:space="preserve"> </w:t>
            </w:r>
          </w:p>
          <w:p w14:paraId="67AA5E95" w14:textId="4CC35379" w:rsidR="00573555" w:rsidRPr="00DB76D2" w:rsidRDefault="00B73294" w:rsidP="00573555">
            <w:pPr>
              <w:rPr>
                <w:rFonts w:asciiTheme="minorHAnsi" w:hAnsiTheme="minorHAnsi" w:cstheme="minorHAnsi"/>
              </w:rPr>
            </w:pPr>
            <w:r w:rsidRPr="00B73294">
              <w:rPr>
                <w:rFonts w:asciiTheme="minorHAnsi" w:hAnsiTheme="minorHAnsi" w:cstheme="minorHAnsi"/>
                <w:i/>
                <w:iCs/>
              </w:rPr>
              <w:t>Uw kind kan informatie zoeken en in stukjes opdelen om dingen beter te begrijpen.</w:t>
            </w:r>
          </w:p>
        </w:tc>
        <w:tc>
          <w:tcPr>
            <w:tcW w:w="1191" w:type="dxa"/>
          </w:tcPr>
          <w:p w14:paraId="0DFB71B8" w14:textId="64750504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573555" w:rsidRDefault="00573555" w:rsidP="0057355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865020">
              <w:rPr>
                <w:sz w:val="24"/>
                <w:szCs w:val="24"/>
              </w:rPr>
            </w:r>
            <w:r w:rsidR="0086502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A67E" w14:textId="77777777" w:rsidR="00746337" w:rsidRDefault="00746337" w:rsidP="004B0919">
      <w:r>
        <w:separator/>
      </w:r>
    </w:p>
  </w:endnote>
  <w:endnote w:type="continuationSeparator" w:id="0">
    <w:p w14:paraId="4646B486" w14:textId="77777777" w:rsidR="00746337" w:rsidRDefault="00746337" w:rsidP="004B0919">
      <w:r>
        <w:continuationSeparator/>
      </w:r>
    </w:p>
  </w:endnote>
  <w:endnote w:type="continuationNotice" w:id="1">
    <w:p w14:paraId="07E65211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6AEF7" w14:textId="77777777" w:rsidR="00746337" w:rsidRDefault="00746337" w:rsidP="004B0919">
      <w:r>
        <w:separator/>
      </w:r>
    </w:p>
  </w:footnote>
  <w:footnote w:type="continuationSeparator" w:id="0">
    <w:p w14:paraId="132BB174" w14:textId="77777777" w:rsidR="00746337" w:rsidRDefault="00746337" w:rsidP="004B0919">
      <w:r>
        <w:continuationSeparator/>
      </w:r>
    </w:p>
  </w:footnote>
  <w:footnote w:type="continuationNotice" w:id="1">
    <w:p w14:paraId="4BD1A60F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5.5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C5C1A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14250"/>
    <w:rsid w:val="003332F8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67D0"/>
    <w:rsid w:val="0051299E"/>
    <w:rsid w:val="00524EBA"/>
    <w:rsid w:val="00525501"/>
    <w:rsid w:val="005319B5"/>
    <w:rsid w:val="00547CC2"/>
    <w:rsid w:val="005725A1"/>
    <w:rsid w:val="00573555"/>
    <w:rsid w:val="00574B3D"/>
    <w:rsid w:val="00584181"/>
    <w:rsid w:val="00586868"/>
    <w:rsid w:val="005932CB"/>
    <w:rsid w:val="005A6D0C"/>
    <w:rsid w:val="005C4610"/>
    <w:rsid w:val="005E7CF2"/>
    <w:rsid w:val="00601D98"/>
    <w:rsid w:val="0060295D"/>
    <w:rsid w:val="00603823"/>
    <w:rsid w:val="00605CB3"/>
    <w:rsid w:val="0060777B"/>
    <w:rsid w:val="00614307"/>
    <w:rsid w:val="00621832"/>
    <w:rsid w:val="0063648B"/>
    <w:rsid w:val="006462D6"/>
    <w:rsid w:val="00651B8B"/>
    <w:rsid w:val="00692448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0FDE"/>
    <w:rsid w:val="007E3335"/>
    <w:rsid w:val="007F0428"/>
    <w:rsid w:val="007F2757"/>
    <w:rsid w:val="00803086"/>
    <w:rsid w:val="00846B1A"/>
    <w:rsid w:val="008606DF"/>
    <w:rsid w:val="00860929"/>
    <w:rsid w:val="00865020"/>
    <w:rsid w:val="00865E9A"/>
    <w:rsid w:val="008753CB"/>
    <w:rsid w:val="00877D56"/>
    <w:rsid w:val="00881F13"/>
    <w:rsid w:val="00890C1F"/>
    <w:rsid w:val="008A64A4"/>
    <w:rsid w:val="008C66D2"/>
    <w:rsid w:val="008D1B0E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577A"/>
    <w:rsid w:val="00976D43"/>
    <w:rsid w:val="00981168"/>
    <w:rsid w:val="00993B59"/>
    <w:rsid w:val="009B1737"/>
    <w:rsid w:val="009C02C4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D6A94"/>
    <w:rsid w:val="00AE0A4B"/>
    <w:rsid w:val="00AF26C4"/>
    <w:rsid w:val="00B06C6E"/>
    <w:rsid w:val="00B215A0"/>
    <w:rsid w:val="00B3713B"/>
    <w:rsid w:val="00B718DA"/>
    <w:rsid w:val="00B73294"/>
    <w:rsid w:val="00B73CA7"/>
    <w:rsid w:val="00B83EE5"/>
    <w:rsid w:val="00B95447"/>
    <w:rsid w:val="00BB358B"/>
    <w:rsid w:val="00BB7AE5"/>
    <w:rsid w:val="00BF2B24"/>
    <w:rsid w:val="00C15F4B"/>
    <w:rsid w:val="00C26B42"/>
    <w:rsid w:val="00C75C02"/>
    <w:rsid w:val="00C814D7"/>
    <w:rsid w:val="00C833DC"/>
    <w:rsid w:val="00C911F6"/>
    <w:rsid w:val="00CA098D"/>
    <w:rsid w:val="00CA4DBC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46545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0212A"/>
    <w:rsid w:val="00F15659"/>
    <w:rsid w:val="00F3266C"/>
    <w:rsid w:val="00F36C84"/>
    <w:rsid w:val="00F40907"/>
    <w:rsid w:val="00F436FA"/>
    <w:rsid w:val="00F74F95"/>
    <w:rsid w:val="00FC112E"/>
    <w:rsid w:val="00FD304B"/>
    <w:rsid w:val="00FF76AF"/>
    <w:rsid w:val="07C242B3"/>
    <w:rsid w:val="0A17C2EF"/>
    <w:rsid w:val="0D45AECA"/>
    <w:rsid w:val="695248EF"/>
    <w:rsid w:val="703B9E40"/>
    <w:rsid w:val="70A83C4E"/>
    <w:rsid w:val="7335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55D5-0266-4355-9FFD-CD5FBAB8B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sharepoint/v3"/>
    <ds:schemaRef ds:uri="http://www.w3.org/XML/1998/namespace"/>
    <ds:schemaRef ds:uri="c31e3bd6-984f-4fb6-bec7-9b2ee5166a42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11faee-4ddf-430e-91bd-6f8a3bbce85b"/>
    <ds:schemaRef ds:uri="http://purl.org/dc/dcmitype/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0</TotalTime>
  <Pages>2</Pages>
  <Words>489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16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